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50EB" w14:textId="40391B72" w:rsidR="00D56A5F" w:rsidRDefault="008F6ABA" w:rsidP="00837E1D">
      <w:pPr>
        <w:pStyle w:val="BodyText"/>
        <w:spacing w:before="8"/>
        <w:rPr>
          <w:rFonts w:ascii="Verdana" w:hAnsi="Verdana"/>
          <w:b/>
          <w:bCs/>
          <w:sz w:val="29"/>
        </w:rPr>
      </w:pPr>
      <w:r>
        <w:rPr>
          <w:rFonts w:ascii="Times New Roman"/>
          <w:noProof/>
          <w:sz w:val="16"/>
        </w:rPr>
        <mc:AlternateContent>
          <mc:Choice Requires="wps">
            <w:drawing>
              <wp:anchor distT="0" distB="0" distL="114300" distR="114300" simplePos="0" relativeHeight="251669504" behindDoc="0" locked="0" layoutInCell="1" allowOverlap="1" wp14:anchorId="71337E63" wp14:editId="0BF1155F">
                <wp:simplePos x="0" y="0"/>
                <wp:positionH relativeFrom="page">
                  <wp:posOffset>274320</wp:posOffset>
                </wp:positionH>
                <wp:positionV relativeFrom="paragraph">
                  <wp:posOffset>226060</wp:posOffset>
                </wp:positionV>
                <wp:extent cx="6932295" cy="1318260"/>
                <wp:effectExtent l="0" t="0" r="1905" b="0"/>
                <wp:wrapNone/>
                <wp:docPr id="35" name="Text Box 35"/>
                <wp:cNvGraphicFramePr/>
                <a:graphic xmlns:a="http://schemas.openxmlformats.org/drawingml/2006/main">
                  <a:graphicData uri="http://schemas.microsoft.com/office/word/2010/wordprocessingShape">
                    <wps:wsp>
                      <wps:cNvSpPr txBox="1"/>
                      <wps:spPr>
                        <a:xfrm>
                          <a:off x="0" y="0"/>
                          <a:ext cx="6932295" cy="1318260"/>
                        </a:xfrm>
                        <a:prstGeom prst="rect">
                          <a:avLst/>
                        </a:prstGeom>
                        <a:solidFill>
                          <a:schemeClr val="lt1"/>
                        </a:solidFill>
                        <a:ln w="6350">
                          <a:noFill/>
                        </a:ln>
                      </wps:spPr>
                      <wps:txb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w:t>
                            </w:r>
                            <w:proofErr w:type="gramStart"/>
                            <w:r w:rsidRPr="00E930D0">
                              <w:rPr>
                                <w:rFonts w:ascii="Verdana" w:eastAsia="Times New Roman" w:hAnsi="Verdana" w:cs="Times New Roman"/>
                                <w:color w:val="000000" w:themeColor="text1"/>
                                <w:sz w:val="16"/>
                                <w:szCs w:val="16"/>
                                <w:lang w:eastAsia="en-GB"/>
                              </w:rPr>
                              <w:t>players</w:t>
                            </w:r>
                            <w:proofErr w:type="gramEnd"/>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1DA95F9B"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ed</w:t>
                            </w:r>
                            <w:r w:rsidR="008F6ABA">
                              <w:rPr>
                                <w:rFonts w:ascii="Verdana" w:hAnsi="Verdana"/>
                                <w:color w:val="000000" w:themeColor="text1"/>
                                <w:w w:val="105"/>
                                <w:sz w:val="16"/>
                                <w:szCs w:val="16"/>
                              </w:rPr>
                              <w:t xml:space="preserve"> and follow all government guidance for permitted activity at each Alert Level.</w:t>
                            </w:r>
                            <w:r w:rsidR="00E930D0">
                              <w:rPr>
                                <w:rFonts w:ascii="Verdana" w:hAnsi="Verdana"/>
                                <w:color w:val="000000" w:themeColor="text1"/>
                                <w:w w:val="105"/>
                                <w:sz w:val="16"/>
                                <w:szCs w:val="16"/>
                              </w:rPr>
                              <w:t xml:space="preserve"> </w:t>
                            </w:r>
                          </w:p>
                          <w:p w14:paraId="7D42911F" w14:textId="77777777" w:rsidR="002D7488" w:rsidRDefault="002D7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37E63" id="_x0000_t202" coordsize="21600,21600" o:spt="202" path="m,l,21600r21600,l21600,xe">
                <v:stroke joinstyle="miter"/>
                <v:path gradientshapeok="t" o:connecttype="rect"/>
              </v:shapetype>
              <v:shape id="Text Box 35" o:spid="_x0000_s1026" type="#_x0000_t202" style="position:absolute;margin-left:21.6pt;margin-top:17.8pt;width:545.85pt;height:103.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" fillcolor="white [3201]" stroked="f" strokeweight=".5pt">
                <v:textbo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w:t>
                      </w:r>
                      <w:proofErr w:type="gramStart"/>
                      <w:r w:rsidRPr="00E930D0">
                        <w:rPr>
                          <w:rFonts w:ascii="Verdana" w:eastAsia="Times New Roman" w:hAnsi="Verdana" w:cs="Times New Roman"/>
                          <w:color w:val="000000" w:themeColor="text1"/>
                          <w:sz w:val="16"/>
                          <w:szCs w:val="16"/>
                          <w:lang w:eastAsia="en-GB"/>
                        </w:rPr>
                        <w:t>players</w:t>
                      </w:r>
                      <w:proofErr w:type="gramEnd"/>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1DA95F9B"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ed</w:t>
                      </w:r>
                      <w:r w:rsidR="008F6ABA">
                        <w:rPr>
                          <w:rFonts w:ascii="Verdana" w:hAnsi="Verdana"/>
                          <w:color w:val="000000" w:themeColor="text1"/>
                          <w:w w:val="105"/>
                          <w:sz w:val="16"/>
                          <w:szCs w:val="16"/>
                        </w:rPr>
                        <w:t xml:space="preserve"> and follow all government guidance for permitted activity at each Alert Level.</w:t>
                      </w:r>
                      <w:r w:rsidR="00E930D0">
                        <w:rPr>
                          <w:rFonts w:ascii="Verdana" w:hAnsi="Verdana"/>
                          <w:color w:val="000000" w:themeColor="text1"/>
                          <w:w w:val="105"/>
                          <w:sz w:val="16"/>
                          <w:szCs w:val="16"/>
                        </w:rPr>
                        <w:t xml:space="preserve"> </w:t>
                      </w:r>
                    </w:p>
                    <w:p w14:paraId="7D42911F" w14:textId="77777777" w:rsidR="002D7488" w:rsidRDefault="002D7488"/>
                  </w:txbxContent>
                </v:textbox>
                <w10:wrap anchorx="page"/>
              </v:shape>
            </w:pict>
          </mc:Fallback>
        </mc:AlternateContent>
      </w:r>
      <w:r w:rsidR="00E06192">
        <w:rPr>
          <w:rFonts w:ascii="Verdana" w:hAnsi="Verdana"/>
          <w:b/>
          <w:bCs/>
          <w:noProof/>
          <w:sz w:val="29"/>
        </w:rPr>
        <w:drawing>
          <wp:anchor distT="0" distB="0" distL="114300" distR="114300" simplePos="0" relativeHeight="251671552" behindDoc="0" locked="0" layoutInCell="1" allowOverlap="1" wp14:anchorId="57A9A37F" wp14:editId="2C750734">
            <wp:simplePos x="0" y="0"/>
            <wp:positionH relativeFrom="column">
              <wp:posOffset>6316345</wp:posOffset>
            </wp:positionH>
            <wp:positionV relativeFrom="paragraph">
              <wp:posOffset>-215738</wp:posOffset>
            </wp:positionV>
            <wp:extent cx="441960" cy="611505"/>
            <wp:effectExtent l="0" t="0" r="0" b="0"/>
            <wp:wrapNone/>
            <wp:docPr id="40" name="Picture 4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r w:rsidR="007D1E8D">
        <w:rPr>
          <w:rFonts w:ascii="Times New Roman"/>
          <w:noProof/>
          <w:sz w:val="16"/>
        </w:rPr>
        <mc:AlternateContent>
          <mc:Choice Requires="wps">
            <w:drawing>
              <wp:anchor distT="0" distB="0" distL="114300" distR="114300" simplePos="0" relativeHeight="251670528" behindDoc="0" locked="0" layoutInCell="1" allowOverlap="1" wp14:anchorId="414B4762" wp14:editId="64762A50">
                <wp:simplePos x="0" y="0"/>
                <wp:positionH relativeFrom="column">
                  <wp:posOffset>63500</wp:posOffset>
                </wp:positionH>
                <wp:positionV relativeFrom="paragraph">
                  <wp:posOffset>100492</wp:posOffset>
                </wp:positionV>
                <wp:extent cx="6096000" cy="397510"/>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6096000" cy="397510"/>
                        </a:xfrm>
                        <a:prstGeom prst="rect">
                          <a:avLst/>
                        </a:prstGeom>
                        <a:solidFill>
                          <a:schemeClr val="lt1"/>
                        </a:solidFill>
                        <a:ln w="6350">
                          <a:noFill/>
                        </a:ln>
                      </wps:spPr>
                      <wps:txbx>
                        <w:txbxContent>
                          <w:p w14:paraId="58EF1C42" w14:textId="66F142E8" w:rsidR="00EC33C6" w:rsidRPr="00ED7B22" w:rsidRDefault="00EC33C6">
                            <w:pPr>
                              <w:rPr>
                                <w:rFonts w:ascii="Verdana" w:hAnsi="Verdana"/>
                                <w:b/>
                                <w:bCs/>
                                <w:sz w:val="40"/>
                                <w:szCs w:val="40"/>
                                <w:lang w:val="en-NZ"/>
                              </w:rPr>
                            </w:pPr>
                            <w:r w:rsidRPr="00ED7B22">
                              <w:rPr>
                                <w:rFonts w:ascii="Verdana" w:hAnsi="Verdana"/>
                                <w:b/>
                                <w:bCs/>
                                <w:sz w:val="40"/>
                                <w:szCs w:val="40"/>
                                <w:lang w:val="en-NZ"/>
                              </w:rPr>
                              <w:t>COVID-19 SAFETY</w:t>
                            </w:r>
                            <w:r w:rsidR="00AE4432">
                              <w:rPr>
                                <w:rFonts w:ascii="Verdana" w:hAnsi="Verdana"/>
                                <w:b/>
                                <w:bCs/>
                                <w:sz w:val="40"/>
                                <w:szCs w:val="40"/>
                                <w:lang w:val="en-NZ"/>
                              </w:rPr>
                              <w:t xml:space="preserve"> </w:t>
                            </w:r>
                            <w:r w:rsidRPr="00ED7B22">
                              <w:rPr>
                                <w:rFonts w:ascii="Verdana" w:hAnsi="Verdana"/>
                                <w:b/>
                                <w:bCs/>
                                <w:sz w:val="40"/>
                                <w:szCs w:val="40"/>
                                <w:lang w:val="en-NZ"/>
                              </w:rPr>
                              <w:t>PLAN</w:t>
                            </w:r>
                            <w:r w:rsidR="008F6ABA">
                              <w:rPr>
                                <w:rFonts w:ascii="Verdana" w:hAnsi="Verdana"/>
                                <w:b/>
                                <w:bCs/>
                                <w:sz w:val="40"/>
                                <w:szCs w:val="40"/>
                                <w:lang w:val="en-NZ"/>
                              </w:rPr>
                              <w:t xml:space="preserve"> FOR TENNIS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4762" id="Text Box 37" o:spid="_x0000_s1027" type="#_x0000_t202" style="position:absolute;margin-left:5pt;margin-top:7.9pt;width:480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" fillcolor="white [3201]" stroked="f" strokeweight=".5pt">
                <v:textbox>
                  <w:txbxContent>
                    <w:p w14:paraId="58EF1C42" w14:textId="66F142E8" w:rsidR="00EC33C6" w:rsidRPr="00ED7B22" w:rsidRDefault="00EC33C6">
                      <w:pPr>
                        <w:rPr>
                          <w:rFonts w:ascii="Verdana" w:hAnsi="Verdana"/>
                          <w:b/>
                          <w:bCs/>
                          <w:sz w:val="40"/>
                          <w:szCs w:val="40"/>
                          <w:lang w:val="en-NZ"/>
                        </w:rPr>
                      </w:pPr>
                      <w:r w:rsidRPr="00ED7B22">
                        <w:rPr>
                          <w:rFonts w:ascii="Verdana" w:hAnsi="Verdana"/>
                          <w:b/>
                          <w:bCs/>
                          <w:sz w:val="40"/>
                          <w:szCs w:val="40"/>
                          <w:lang w:val="en-NZ"/>
                        </w:rPr>
                        <w:t>COVID-19 SAFETY</w:t>
                      </w:r>
                      <w:r w:rsidR="00AE4432">
                        <w:rPr>
                          <w:rFonts w:ascii="Verdana" w:hAnsi="Verdana"/>
                          <w:b/>
                          <w:bCs/>
                          <w:sz w:val="40"/>
                          <w:szCs w:val="40"/>
                          <w:lang w:val="en-NZ"/>
                        </w:rPr>
                        <w:t xml:space="preserve"> </w:t>
                      </w:r>
                      <w:r w:rsidRPr="00ED7B22">
                        <w:rPr>
                          <w:rFonts w:ascii="Verdana" w:hAnsi="Verdana"/>
                          <w:b/>
                          <w:bCs/>
                          <w:sz w:val="40"/>
                          <w:szCs w:val="40"/>
                          <w:lang w:val="en-NZ"/>
                        </w:rPr>
                        <w:t>PLAN</w:t>
                      </w:r>
                      <w:r w:rsidR="008F6ABA">
                        <w:rPr>
                          <w:rFonts w:ascii="Verdana" w:hAnsi="Verdana"/>
                          <w:b/>
                          <w:bCs/>
                          <w:sz w:val="40"/>
                          <w:szCs w:val="40"/>
                          <w:lang w:val="en-NZ"/>
                        </w:rPr>
                        <w:t xml:space="preserve"> FOR TENNIS</w:t>
                      </w:r>
                    </w:p>
                  </w:txbxContent>
                </v:textbox>
              </v:shape>
            </w:pict>
          </mc:Fallback>
        </mc:AlternateContent>
      </w:r>
    </w:p>
    <w:p w14:paraId="1DB35A4E" w14:textId="7C121E12" w:rsidR="00D56A5F" w:rsidRDefault="00D56A5F" w:rsidP="002D7488">
      <w:pPr>
        <w:pStyle w:val="BodyText"/>
        <w:spacing w:line="160" w:lineRule="exact"/>
        <w:rPr>
          <w:rFonts w:ascii="Times New Roman"/>
          <w:sz w:val="16"/>
        </w:rPr>
      </w:pPr>
    </w:p>
    <w:p w14:paraId="049C2C4B" w14:textId="710F2C69" w:rsidR="00D56A5F" w:rsidRDefault="00D56A5F" w:rsidP="00837E1D">
      <w:pPr>
        <w:pStyle w:val="BodyText"/>
        <w:rPr>
          <w:rFonts w:ascii="Times New Roman"/>
          <w:sz w:val="20"/>
        </w:rPr>
      </w:pPr>
    </w:p>
    <w:p w14:paraId="765BF76F" w14:textId="50B360B6" w:rsidR="00D56A5F" w:rsidRDefault="00D56A5F" w:rsidP="00837E1D">
      <w:pPr>
        <w:pStyle w:val="BodyText"/>
        <w:rPr>
          <w:rFonts w:ascii="Times New Roman"/>
          <w:sz w:val="20"/>
        </w:rPr>
      </w:pPr>
    </w:p>
    <w:p w14:paraId="212F8A7E" w14:textId="20A1E206" w:rsidR="00D56A5F" w:rsidRDefault="00D56A5F" w:rsidP="00837E1D">
      <w:pPr>
        <w:pStyle w:val="BodyText"/>
        <w:rPr>
          <w:rFonts w:ascii="Times New Roman"/>
          <w:sz w:val="20"/>
        </w:rPr>
      </w:pPr>
    </w:p>
    <w:p w14:paraId="37E0DA04" w14:textId="61E6235F" w:rsidR="00D56A5F" w:rsidRDefault="00D56A5F" w:rsidP="00837E1D">
      <w:pPr>
        <w:pStyle w:val="BodyText"/>
        <w:rPr>
          <w:rFonts w:ascii="Times New Roman"/>
          <w:sz w:val="20"/>
        </w:rPr>
      </w:pPr>
    </w:p>
    <w:p w14:paraId="6A9E068B" w14:textId="337DF91C" w:rsidR="002D7488" w:rsidRDefault="002D7488" w:rsidP="00837E1D">
      <w:pPr>
        <w:pStyle w:val="BodyText"/>
        <w:rPr>
          <w:rFonts w:ascii="Times New Roman"/>
          <w:sz w:val="20"/>
        </w:rPr>
      </w:pPr>
    </w:p>
    <w:p w14:paraId="55002EFE" w14:textId="4BF78EB2" w:rsidR="002D7488" w:rsidRDefault="002D7488" w:rsidP="00837E1D">
      <w:pPr>
        <w:pStyle w:val="BodyText"/>
        <w:rPr>
          <w:rFonts w:ascii="Times New Roman"/>
          <w:sz w:val="20"/>
        </w:rPr>
      </w:pPr>
    </w:p>
    <w:p w14:paraId="4818A7EA" w14:textId="2A1E09C7" w:rsidR="00D56A5F" w:rsidRDefault="00D56A5F" w:rsidP="00837E1D">
      <w:pPr>
        <w:pStyle w:val="BodyText"/>
        <w:rPr>
          <w:rFonts w:ascii="Times New Roman"/>
          <w:sz w:val="20"/>
        </w:rPr>
      </w:pPr>
    </w:p>
    <w:p w14:paraId="6770990B" w14:textId="77A55D2B" w:rsidR="00E57971" w:rsidRDefault="00E57971" w:rsidP="007D1E8D">
      <w:pPr>
        <w:pStyle w:val="BodyText"/>
        <w:rPr>
          <w:w w:val="110"/>
        </w:rPr>
      </w:pPr>
    </w:p>
    <w:p w14:paraId="00CC2DF0" w14:textId="2BCC7CF3" w:rsidR="00D56A5F" w:rsidRDefault="0035217C" w:rsidP="00837E1D">
      <w:pPr>
        <w:pStyle w:val="Heading1"/>
        <w:spacing w:before="269"/>
        <w:ind w:left="246"/>
        <w:rPr>
          <w:rFonts w:ascii="Verdana" w:hAnsi="Verdana"/>
          <w:b w:val="0"/>
          <w:bCs w:val="0"/>
          <w:w w:val="110"/>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4F86831" wp14:editId="7DB55CAF">
                <wp:simplePos x="0" y="0"/>
                <wp:positionH relativeFrom="margin">
                  <wp:posOffset>6951359</wp:posOffset>
                </wp:positionH>
                <wp:positionV relativeFrom="paragraph">
                  <wp:posOffset>188432</wp:posOffset>
                </wp:positionV>
                <wp:extent cx="226060" cy="2218055"/>
                <wp:effectExtent l="0" t="0" r="254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1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6831" id="Text Box 3" o:spid="_x0000_s1028" type="#_x0000_t202" style="position:absolute;left:0;text-align:left;margin-left:547.35pt;margin-top:14.85pt;width:17.8pt;height:17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" filled="f" stroked="f">
                <v:textbox style="layout-flow:vertical;mso-layout-flow-alt:bottom-to-top" inset="0,0,0,0">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v:textbox>
                <w10:wrap anchorx="margin"/>
              </v:shape>
            </w:pict>
          </mc:Fallback>
        </mc:AlternateContent>
      </w:r>
      <w:r w:rsidR="00263EC7">
        <w:rPr>
          <w:noProof/>
        </w:rPr>
        <mc:AlternateContent>
          <mc:Choice Requires="wps">
            <w:drawing>
              <wp:anchor distT="0" distB="0" distL="0" distR="0" simplePos="0" relativeHeight="251666432" behindDoc="1" locked="0" layoutInCell="1" allowOverlap="1" wp14:anchorId="362502A3" wp14:editId="4E2E03BF">
                <wp:simplePos x="0" y="0"/>
                <wp:positionH relativeFrom="page">
                  <wp:posOffset>361315</wp:posOffset>
                </wp:positionH>
                <wp:positionV relativeFrom="paragraph">
                  <wp:posOffset>520065</wp:posOffset>
                </wp:positionV>
                <wp:extent cx="4735830" cy="1169035"/>
                <wp:effectExtent l="0" t="0" r="7620" b="12065"/>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02A3" id="_x0000_t202" coordsize="21600,21600" o:spt="202" path="m,l,21600r21600,l21600,xe">
                <v:stroke joinstyle="miter"/>
                <v:path gradientshapeok="t" o:connecttype="rect"/>
              </v:shapetype>
              <v:shape id="Text Box 6" o:spid="_x0000_s1029" type="#_x0000_t202" style="position:absolute;left:0;text-align:left;margin-left:28.45pt;margin-top:40.95pt;width:372.9pt;height:92.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" filled="f" stroked="f">
                <v:textbox inset="0,0,0,0">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v:textbox>
                <w10:wrap type="topAndBottom" anchorx="page"/>
              </v:shape>
            </w:pict>
          </mc:Fallback>
        </mc:AlternateContent>
      </w:r>
      <w:r w:rsidR="00B16215" w:rsidRPr="00B16215">
        <w:rPr>
          <w:b w:val="0"/>
          <w:bCs w:val="0"/>
          <w:noProof/>
        </w:rPr>
        <mc:AlternateContent>
          <mc:Choice Requires="wps">
            <w:drawing>
              <wp:anchor distT="0" distB="0" distL="114300" distR="114300" simplePos="0" relativeHeight="251663360" behindDoc="0" locked="0" layoutInCell="1" allowOverlap="1" wp14:anchorId="0C6ACAC8" wp14:editId="4B84BD09">
                <wp:simplePos x="0" y="0"/>
                <wp:positionH relativeFrom="column">
                  <wp:posOffset>156845</wp:posOffset>
                </wp:positionH>
                <wp:positionV relativeFrom="paragraph">
                  <wp:posOffset>24326</wp:posOffset>
                </wp:positionV>
                <wp:extent cx="6832001" cy="10330"/>
                <wp:effectExtent l="0" t="0" r="635" b="2540"/>
                <wp:wrapNone/>
                <wp:docPr id="1" name="Straight Connector 1"/>
                <wp:cNvGraphicFramePr/>
                <a:graphic xmlns:a="http://schemas.openxmlformats.org/drawingml/2006/main">
                  <a:graphicData uri="http://schemas.microsoft.com/office/word/2010/wordprocessingShape">
                    <wps:wsp>
                      <wps:cNvCnPr/>
                      <wps:spPr>
                        <a:xfrm>
                          <a:off x="0" y="0"/>
                          <a:ext cx="6832001" cy="10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739B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9pt" to="55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" strokecolor="black [3213]"/>
            </w:pict>
          </mc:Fallback>
        </mc:AlternateContent>
      </w:r>
      <w:r w:rsidR="000A605C" w:rsidRPr="00B16215">
        <w:rPr>
          <w:rFonts w:ascii="Verdana" w:hAnsi="Verdana"/>
          <w:b w:val="0"/>
          <w:bCs w:val="0"/>
          <w:w w:val="110"/>
        </w:rPr>
        <w:t>C</w:t>
      </w:r>
      <w:r w:rsidR="001659AA">
        <w:rPr>
          <w:rFonts w:ascii="Verdana" w:hAnsi="Verdana"/>
          <w:b w:val="0"/>
          <w:bCs w:val="0"/>
          <w:w w:val="110"/>
        </w:rPr>
        <w:t>lub/</w:t>
      </w:r>
      <w:r w:rsidR="00981879">
        <w:rPr>
          <w:rFonts w:ascii="Verdana" w:hAnsi="Verdana"/>
          <w:b w:val="0"/>
          <w:bCs w:val="0"/>
          <w:w w:val="110"/>
        </w:rPr>
        <w:t>C</w:t>
      </w:r>
      <w:r w:rsidR="001659AA">
        <w:rPr>
          <w:rFonts w:ascii="Verdana" w:hAnsi="Verdana"/>
          <w:b w:val="0"/>
          <w:bCs w:val="0"/>
          <w:w w:val="110"/>
        </w:rPr>
        <w:t>entre details</w:t>
      </w:r>
    </w:p>
    <w:p w14:paraId="7E6EE44F" w14:textId="58B2A0B4" w:rsidR="001659AA" w:rsidRPr="00B16215" w:rsidRDefault="001659AA" w:rsidP="00837E1D">
      <w:pPr>
        <w:pStyle w:val="Heading1"/>
        <w:spacing w:before="269"/>
        <w:ind w:left="246"/>
        <w:rPr>
          <w:rFonts w:ascii="Verdana" w:hAnsi="Verdana"/>
          <w:b w:val="0"/>
          <w:bCs w:val="0"/>
        </w:rPr>
      </w:pPr>
      <w:r>
        <w:rPr>
          <w:rFonts w:ascii="Verdana" w:hAnsi="Verdana"/>
          <w:b w:val="0"/>
          <w:bCs w:val="0"/>
          <w:w w:val="110"/>
        </w:rPr>
        <w:t>Club</w:t>
      </w:r>
      <w:r w:rsidR="002E0EBE">
        <w:rPr>
          <w:rFonts w:ascii="Verdana" w:hAnsi="Verdana"/>
          <w:b w:val="0"/>
          <w:bCs w:val="0"/>
          <w:w w:val="110"/>
        </w:rPr>
        <w:t>/Centre</w:t>
      </w:r>
      <w:r>
        <w:rPr>
          <w:rFonts w:ascii="Verdana" w:hAnsi="Verdana"/>
          <w:b w:val="0"/>
          <w:bCs w:val="0"/>
          <w:w w:val="110"/>
        </w:rPr>
        <w:t xml:space="preserve"> goal/statement</w:t>
      </w:r>
    </w:p>
    <w:p w14:paraId="56E87CFC" w14:textId="5B996B04" w:rsidR="000279D5" w:rsidRPr="004100C7" w:rsidRDefault="000279D5" w:rsidP="001659AA">
      <w:pPr>
        <w:pStyle w:val="BodyText"/>
        <w:ind w:left="246"/>
        <w:rPr>
          <w:rFonts w:ascii="Verdana" w:hAnsi="Verdana"/>
          <w:w w:val="110"/>
          <w:sz w:val="18"/>
          <w:szCs w:val="18"/>
        </w:rPr>
      </w:pPr>
      <w:r w:rsidRPr="004100C7">
        <w:rPr>
          <w:rFonts w:ascii="Verdana" w:hAnsi="Verdana"/>
          <w:w w:val="110"/>
          <w:sz w:val="18"/>
          <w:szCs w:val="18"/>
        </w:rPr>
        <w:t>Our Tennis Club</w:t>
      </w:r>
      <w:r w:rsidR="002E0EBE">
        <w:rPr>
          <w:rFonts w:ascii="Verdana" w:hAnsi="Verdana"/>
          <w:w w:val="110"/>
          <w:sz w:val="18"/>
          <w:szCs w:val="18"/>
        </w:rPr>
        <w:t>/Centre</w:t>
      </w:r>
      <w:r w:rsidRPr="004100C7">
        <w:rPr>
          <w:rFonts w:ascii="Verdana" w:hAnsi="Verdana"/>
          <w:w w:val="110"/>
          <w:sz w:val="18"/>
          <w:szCs w:val="18"/>
        </w:rPr>
        <w:t xml:space="preserve"> has implemented the following measures so we can:</w:t>
      </w:r>
      <w:r w:rsidR="004100C7">
        <w:rPr>
          <w:rFonts w:ascii="Verdana" w:hAnsi="Verdana"/>
          <w:w w:val="110"/>
          <w:sz w:val="18"/>
          <w:szCs w:val="18"/>
        </w:rPr>
        <w:br/>
      </w:r>
    </w:p>
    <w:p w14:paraId="7209ADCB" w14:textId="3CAA182E" w:rsidR="00981879"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Keep paid and voluntary staff healthy and safe</w:t>
      </w:r>
    </w:p>
    <w:p w14:paraId="26DB721B" w14:textId="3521F03A" w:rsidR="00981879" w:rsidRPr="004100C7" w:rsidRDefault="00981879" w:rsidP="00981879">
      <w:pPr>
        <w:pStyle w:val="BodyText"/>
        <w:numPr>
          <w:ilvl w:val="0"/>
          <w:numId w:val="12"/>
        </w:numPr>
        <w:rPr>
          <w:rFonts w:ascii="Verdana" w:hAnsi="Verdana"/>
          <w:w w:val="110"/>
          <w:sz w:val="18"/>
          <w:szCs w:val="18"/>
        </w:rPr>
      </w:pPr>
      <w:r>
        <w:rPr>
          <w:rFonts w:ascii="Verdana" w:hAnsi="Verdana"/>
          <w:w w:val="110"/>
          <w:sz w:val="18"/>
          <w:szCs w:val="18"/>
        </w:rPr>
        <w:t>Keep members and casual users healthy and safe</w:t>
      </w:r>
    </w:p>
    <w:p w14:paraId="641B8A0C" w14:textId="00DB229C" w:rsidR="000279D5" w:rsidRPr="004100C7"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Reduce the chances of COVID-19 recurring in the community, and</w:t>
      </w:r>
    </w:p>
    <w:p w14:paraId="567A90AF" w14:textId="090A7984" w:rsidR="004100C7" w:rsidRDefault="000279D5" w:rsidP="00981879">
      <w:pPr>
        <w:pStyle w:val="BodyText"/>
        <w:numPr>
          <w:ilvl w:val="0"/>
          <w:numId w:val="12"/>
        </w:numPr>
        <w:rPr>
          <w:rFonts w:ascii="Verdana" w:hAnsi="Verdana"/>
          <w:w w:val="110"/>
        </w:rPr>
      </w:pPr>
      <w:r w:rsidRPr="004100C7">
        <w:rPr>
          <w:rFonts w:ascii="Verdana" w:hAnsi="Verdana"/>
          <w:w w:val="110"/>
          <w:sz w:val="18"/>
          <w:szCs w:val="18"/>
        </w:rPr>
        <w:t>To ensure that the club</w:t>
      </w:r>
      <w:r w:rsidR="002E0EBE">
        <w:rPr>
          <w:rFonts w:ascii="Verdana" w:hAnsi="Verdana"/>
          <w:w w:val="110"/>
          <w:sz w:val="18"/>
          <w:szCs w:val="18"/>
        </w:rPr>
        <w:t>/</w:t>
      </w:r>
      <w:proofErr w:type="spellStart"/>
      <w:r w:rsidR="002E0EBE">
        <w:rPr>
          <w:rFonts w:ascii="Verdana" w:hAnsi="Verdana"/>
          <w:w w:val="110"/>
          <w:sz w:val="18"/>
          <w:szCs w:val="18"/>
        </w:rPr>
        <w:t>centre</w:t>
      </w:r>
      <w:proofErr w:type="spellEnd"/>
      <w:r w:rsidRPr="004100C7">
        <w:rPr>
          <w:rFonts w:ascii="Verdana" w:hAnsi="Verdana"/>
          <w:w w:val="110"/>
          <w:sz w:val="18"/>
          <w:szCs w:val="18"/>
        </w:rPr>
        <w:t xml:space="preserve"> can continue to operate without the possibility of </w:t>
      </w:r>
      <w:r w:rsidR="003E2119">
        <w:rPr>
          <w:rFonts w:ascii="Verdana" w:hAnsi="Verdana"/>
          <w:w w:val="110"/>
          <w:sz w:val="18"/>
          <w:szCs w:val="18"/>
        </w:rPr>
        <w:br/>
      </w:r>
      <w:r w:rsidRPr="004100C7">
        <w:rPr>
          <w:rFonts w:ascii="Verdana" w:hAnsi="Verdana"/>
          <w:w w:val="110"/>
          <w:sz w:val="18"/>
          <w:szCs w:val="18"/>
        </w:rPr>
        <w:t>another lockdown period being</w:t>
      </w:r>
      <w:r w:rsidR="004100C7">
        <w:rPr>
          <w:rFonts w:ascii="Verdana" w:hAnsi="Verdana"/>
          <w:w w:val="110"/>
          <w:sz w:val="18"/>
          <w:szCs w:val="18"/>
        </w:rPr>
        <w:t xml:space="preserve"> </w:t>
      </w:r>
      <w:r w:rsidRPr="004100C7">
        <w:rPr>
          <w:rFonts w:ascii="Verdana" w:hAnsi="Verdana"/>
          <w:w w:val="110"/>
          <w:sz w:val="18"/>
          <w:szCs w:val="18"/>
        </w:rPr>
        <w:t>required</w:t>
      </w:r>
      <w:r w:rsidRPr="000279D5">
        <w:rPr>
          <w:rFonts w:ascii="Verdana" w:hAnsi="Verdana"/>
          <w:w w:val="110"/>
        </w:rPr>
        <w:t>.</w:t>
      </w:r>
    </w:p>
    <w:p w14:paraId="172A5101" w14:textId="4D724005" w:rsidR="004100C7" w:rsidRDefault="004100C7" w:rsidP="000279D5">
      <w:pPr>
        <w:pStyle w:val="BodyText"/>
        <w:ind w:firstLine="246"/>
        <w:rPr>
          <w:rFonts w:ascii="Verdana" w:hAnsi="Verdana"/>
          <w:w w:val="110"/>
        </w:rPr>
      </w:pPr>
    </w:p>
    <w:p w14:paraId="360E9E20" w14:textId="0F31DB0F" w:rsidR="00D56A5F" w:rsidRDefault="00D56A5F" w:rsidP="00837E1D">
      <w:pPr>
        <w:pStyle w:val="BodyText"/>
        <w:spacing w:before="6"/>
        <w:rPr>
          <w:sz w:val="13"/>
        </w:rPr>
      </w:pPr>
    </w:p>
    <w:tbl>
      <w:tblPr>
        <w:tblW w:w="0" w:type="auto"/>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E35A2F" w:rsidRPr="00837E1D" w14:paraId="1C29B90E" w14:textId="77777777" w:rsidTr="00AA2D62">
        <w:trPr>
          <w:trHeight w:val="367"/>
        </w:trPr>
        <w:tc>
          <w:tcPr>
            <w:tcW w:w="1169" w:type="dxa"/>
            <w:tcBorders>
              <w:top w:val="single" w:sz="4" w:space="0" w:color="000000"/>
              <w:bottom w:val="single" w:sz="2" w:space="0" w:color="000000"/>
            </w:tcBorders>
            <w:vAlign w:val="center"/>
          </w:tcPr>
          <w:p w14:paraId="69D5041E" w14:textId="2FC784EF" w:rsidR="00E35A2F" w:rsidRPr="0084211C" w:rsidRDefault="00E35A2F" w:rsidP="00E35A2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2C0BF294" w14:textId="7CF4C1EC"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165DF05" w14:textId="78C8A908"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Who is responsible?</w:t>
            </w:r>
          </w:p>
        </w:tc>
      </w:tr>
      <w:tr w:rsidR="00346B2E" w:rsidRPr="00837E1D" w14:paraId="176112C1" w14:textId="77777777" w:rsidTr="00AA2D62">
        <w:trPr>
          <w:trHeight w:val="367"/>
        </w:trPr>
        <w:tc>
          <w:tcPr>
            <w:tcW w:w="1169" w:type="dxa"/>
            <w:tcBorders>
              <w:top w:val="single" w:sz="4" w:space="0" w:color="000000"/>
              <w:bottom w:val="single" w:sz="2" w:space="0" w:color="000000"/>
            </w:tcBorders>
            <w:vAlign w:val="center"/>
          </w:tcPr>
          <w:p w14:paraId="60E739DD" w14:textId="1F070C1F" w:rsidR="00346B2E" w:rsidRPr="0084211C" w:rsidRDefault="00346B2E" w:rsidP="00A54708">
            <w:pPr>
              <w:pStyle w:val="TableParagraph"/>
              <w:ind w:left="0"/>
              <w:rPr>
                <w:rFonts w:ascii="Verdana" w:hAnsi="Verdana"/>
                <w:b/>
                <w:bCs/>
                <w:sz w:val="16"/>
                <w:szCs w:val="16"/>
              </w:rPr>
            </w:pPr>
            <w:proofErr w:type="gramStart"/>
            <w:r w:rsidRPr="0084211C">
              <w:rPr>
                <w:rFonts w:ascii="Verdana" w:hAnsi="Verdana"/>
                <w:i/>
                <w:iCs/>
                <w:sz w:val="16"/>
                <w:szCs w:val="16"/>
              </w:rPr>
              <w:t>e.g.</w:t>
            </w:r>
            <w:proofErr w:type="gramEnd"/>
            <w:r w:rsidRPr="0084211C">
              <w:rPr>
                <w:rFonts w:ascii="Verdana" w:hAnsi="Verdana"/>
                <w:i/>
                <w:iCs/>
                <w:sz w:val="16"/>
                <w:szCs w:val="16"/>
              </w:rPr>
              <w:t xml:space="preserve"> </w:t>
            </w:r>
            <w:r w:rsidR="005900AE">
              <w:rPr>
                <w:rFonts w:ascii="Verdana" w:hAnsi="Verdana"/>
                <w:i/>
                <w:iCs/>
                <w:sz w:val="16"/>
                <w:szCs w:val="16"/>
              </w:rPr>
              <w:sym w:font="Wingdings" w:char="F0FC"/>
            </w:r>
          </w:p>
        </w:tc>
        <w:tc>
          <w:tcPr>
            <w:tcW w:w="7513" w:type="dxa"/>
            <w:tcBorders>
              <w:top w:val="single" w:sz="4" w:space="0" w:color="000000"/>
              <w:bottom w:val="single" w:sz="2" w:space="0" w:color="000000"/>
            </w:tcBorders>
            <w:shd w:val="clear" w:color="auto" w:fill="E8E8E9"/>
          </w:tcPr>
          <w:p w14:paraId="21A3CCD2" w14:textId="3EEAC3D2"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Contact tracing posters displayed clearly at the entrance to courts</w:t>
            </w:r>
            <w:r w:rsidR="002E0EBE">
              <w:rPr>
                <w:rFonts w:ascii="Verdana" w:hAnsi="Verdana"/>
                <w:i/>
                <w:iCs/>
                <w:sz w:val="16"/>
                <w:szCs w:val="16"/>
              </w:rPr>
              <w:t>.</w:t>
            </w:r>
          </w:p>
        </w:tc>
        <w:tc>
          <w:tcPr>
            <w:tcW w:w="2089" w:type="dxa"/>
            <w:tcBorders>
              <w:top w:val="single" w:sz="4" w:space="0" w:color="000000"/>
              <w:bottom w:val="single" w:sz="2" w:space="0" w:color="000000"/>
            </w:tcBorders>
          </w:tcPr>
          <w:p w14:paraId="23F55F98" w14:textId="0AACE74E"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Club President</w:t>
            </w:r>
          </w:p>
        </w:tc>
      </w:tr>
      <w:tr w:rsidR="00B15FEC" w:rsidRPr="00837E1D" w14:paraId="32D73124" w14:textId="77777777" w:rsidTr="00B15FEC">
        <w:trPr>
          <w:trHeight w:val="367"/>
        </w:trPr>
        <w:tc>
          <w:tcPr>
            <w:tcW w:w="10771" w:type="dxa"/>
            <w:gridSpan w:val="3"/>
            <w:tcBorders>
              <w:top w:val="single" w:sz="4" w:space="0" w:color="000000"/>
              <w:bottom w:val="single" w:sz="2" w:space="0" w:color="000000"/>
            </w:tcBorders>
          </w:tcPr>
          <w:p w14:paraId="20B3F553" w14:textId="0968AC00" w:rsidR="00B15FEC" w:rsidRPr="0084211C" w:rsidRDefault="00B15FEC" w:rsidP="00B15FEC">
            <w:pPr>
              <w:pStyle w:val="TableParagraph"/>
              <w:spacing w:before="89"/>
              <w:jc w:val="center"/>
              <w:rPr>
                <w:rFonts w:ascii="Verdana" w:hAnsi="Verdana"/>
                <w:b/>
                <w:bCs/>
                <w:i/>
                <w:iCs/>
                <w:sz w:val="16"/>
                <w:szCs w:val="16"/>
              </w:rPr>
            </w:pPr>
            <w:r w:rsidRPr="0084211C">
              <w:rPr>
                <w:rFonts w:ascii="Verdana" w:hAnsi="Verdana"/>
                <w:b/>
                <w:bCs/>
                <w:i/>
                <w:iCs/>
                <w:sz w:val="16"/>
                <w:szCs w:val="16"/>
              </w:rPr>
              <w:t>PLANNING AHEAD</w:t>
            </w:r>
          </w:p>
        </w:tc>
      </w:tr>
      <w:tr w:rsidR="00D56A5F" w:rsidRPr="00837E1D" w14:paraId="5CE6E10B" w14:textId="77777777" w:rsidTr="00AA2D62">
        <w:trPr>
          <w:trHeight w:val="738"/>
        </w:trPr>
        <w:tc>
          <w:tcPr>
            <w:tcW w:w="1169" w:type="dxa"/>
            <w:tcBorders>
              <w:top w:val="single" w:sz="2" w:space="0" w:color="000000"/>
              <w:bottom w:val="single" w:sz="2" w:space="0" w:color="000000"/>
            </w:tcBorders>
          </w:tcPr>
          <w:p w14:paraId="07AD19B1" w14:textId="181EA1CA" w:rsidR="00D56A5F" w:rsidRPr="0084211C" w:rsidRDefault="00D56A5F"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5D347BB" w14:textId="3E6540CA" w:rsidR="00837E1D" w:rsidRPr="0084211C" w:rsidRDefault="00B331ED" w:rsidP="0060753C">
            <w:pPr>
              <w:pStyle w:val="TableParagraph"/>
              <w:spacing w:before="85"/>
              <w:ind w:left="140"/>
              <w:rPr>
                <w:rFonts w:ascii="Verdana" w:hAnsi="Verdana"/>
                <w:iCs/>
                <w:sz w:val="16"/>
                <w:szCs w:val="16"/>
              </w:rPr>
            </w:pPr>
            <w:r>
              <w:rPr>
                <w:rFonts w:ascii="Verdana" w:hAnsi="Verdana"/>
                <w:iCs/>
                <w:sz w:val="16"/>
                <w:szCs w:val="16"/>
              </w:rPr>
              <w:t xml:space="preserve">The </w:t>
            </w:r>
            <w:proofErr w:type="spellStart"/>
            <w:r w:rsidR="002E0EBE">
              <w:rPr>
                <w:rFonts w:ascii="Verdana" w:hAnsi="Verdana"/>
                <w:iCs/>
                <w:sz w:val="16"/>
                <w:szCs w:val="16"/>
              </w:rPr>
              <w:t>centre</w:t>
            </w:r>
            <w:proofErr w:type="spellEnd"/>
            <w:r w:rsidR="002E0EBE">
              <w:rPr>
                <w:rFonts w:ascii="Verdana" w:hAnsi="Verdana"/>
                <w:iCs/>
                <w:sz w:val="16"/>
                <w:szCs w:val="16"/>
              </w:rPr>
              <w:t xml:space="preserve"> managers or </w:t>
            </w:r>
            <w:r>
              <w:rPr>
                <w:rFonts w:ascii="Verdana" w:hAnsi="Verdana"/>
                <w:iCs/>
                <w:sz w:val="16"/>
                <w:szCs w:val="16"/>
              </w:rPr>
              <w:t xml:space="preserve">club committee and club coaches (if applicable) have met and together identified the types of tennis activities that will take place at our tennis club at </w:t>
            </w:r>
            <w:r w:rsidR="008F6ABA">
              <w:rPr>
                <w:rFonts w:ascii="Verdana" w:hAnsi="Verdana"/>
                <w:iCs/>
                <w:sz w:val="16"/>
                <w:szCs w:val="16"/>
              </w:rPr>
              <w:t>each Alert Level, in line with government rules</w:t>
            </w:r>
            <w:r>
              <w:rPr>
                <w:rFonts w:ascii="Verdana" w:hAnsi="Verdana"/>
                <w:iCs/>
                <w:sz w:val="16"/>
                <w:szCs w:val="16"/>
              </w:rPr>
              <w:t xml:space="preserve">. </w:t>
            </w:r>
          </w:p>
        </w:tc>
        <w:tc>
          <w:tcPr>
            <w:tcW w:w="2089" w:type="dxa"/>
            <w:tcBorders>
              <w:top w:val="single" w:sz="2" w:space="0" w:color="000000"/>
              <w:bottom w:val="single" w:sz="2" w:space="0" w:color="000000"/>
            </w:tcBorders>
          </w:tcPr>
          <w:p w14:paraId="362C4F31" w14:textId="2656FB1E" w:rsidR="00837E1D" w:rsidRPr="0084211C" w:rsidRDefault="0060753C" w:rsidP="00837E1D">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B331ED" w:rsidRPr="00837E1D" w14:paraId="58A85DD9" w14:textId="77777777" w:rsidTr="00AA2D62">
        <w:trPr>
          <w:trHeight w:val="531"/>
        </w:trPr>
        <w:tc>
          <w:tcPr>
            <w:tcW w:w="1169" w:type="dxa"/>
            <w:tcBorders>
              <w:top w:val="single" w:sz="2" w:space="0" w:color="000000"/>
              <w:bottom w:val="single" w:sz="2" w:space="0" w:color="000000"/>
            </w:tcBorders>
          </w:tcPr>
          <w:p w14:paraId="3F7D254F" w14:textId="77777777" w:rsidR="00B331ED" w:rsidRPr="0084211C" w:rsidRDefault="00B331ED"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F0D1AF2" w14:textId="07A02D54" w:rsidR="00B331ED" w:rsidRDefault="004D63E9" w:rsidP="0060753C">
            <w:pPr>
              <w:pStyle w:val="TableParagraph"/>
              <w:spacing w:before="85"/>
              <w:ind w:left="140"/>
              <w:rPr>
                <w:rFonts w:ascii="Verdana" w:hAnsi="Verdana"/>
                <w:iCs/>
                <w:sz w:val="16"/>
                <w:szCs w:val="16"/>
              </w:rPr>
            </w:pPr>
            <w:r>
              <w:rPr>
                <w:rFonts w:ascii="Verdana" w:hAnsi="Verdana"/>
                <w:iCs/>
                <w:sz w:val="16"/>
                <w:szCs w:val="16"/>
              </w:rPr>
              <w:t>We have undertaken a deep clean of communal areas such as toilets, changing rooms, kitchen, clubhouse etc.</w:t>
            </w:r>
          </w:p>
        </w:tc>
        <w:tc>
          <w:tcPr>
            <w:tcW w:w="2089" w:type="dxa"/>
            <w:tcBorders>
              <w:top w:val="single" w:sz="2" w:space="0" w:color="000000"/>
              <w:bottom w:val="single" w:sz="2" w:space="0" w:color="000000"/>
            </w:tcBorders>
          </w:tcPr>
          <w:p w14:paraId="74CF882F" w14:textId="77777777" w:rsidR="00B331ED" w:rsidRPr="0084211C" w:rsidRDefault="00B331ED" w:rsidP="00837E1D">
            <w:pPr>
              <w:pStyle w:val="TableParagraph"/>
              <w:spacing w:before="139"/>
              <w:rPr>
                <w:rFonts w:ascii="Verdana" w:hAnsi="Verdana"/>
                <w:iCs/>
                <w:color w:val="000000" w:themeColor="text1"/>
                <w:sz w:val="16"/>
                <w:szCs w:val="16"/>
              </w:rPr>
            </w:pPr>
          </w:p>
        </w:tc>
      </w:tr>
      <w:tr w:rsidR="00D56A5F" w:rsidRPr="00837E1D" w14:paraId="73C3D944" w14:textId="77777777" w:rsidTr="00AA2D62">
        <w:trPr>
          <w:trHeight w:val="983"/>
        </w:trPr>
        <w:tc>
          <w:tcPr>
            <w:tcW w:w="1169" w:type="dxa"/>
            <w:tcBorders>
              <w:top w:val="single" w:sz="2" w:space="0" w:color="000000"/>
              <w:bottom w:val="single" w:sz="2" w:space="0" w:color="000000"/>
            </w:tcBorders>
            <w:vAlign w:val="center"/>
          </w:tcPr>
          <w:p w14:paraId="5B134AE3" w14:textId="463540C4" w:rsidR="00D56A5F" w:rsidRPr="0084211C" w:rsidRDefault="00D56A5F"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51C30A83" w14:textId="50C92B0A" w:rsidR="00726209" w:rsidRPr="0084211C" w:rsidRDefault="00664357" w:rsidP="00726209">
            <w:pPr>
              <w:rPr>
                <w:rFonts w:ascii="Verdana" w:hAnsi="Verdana" w:cstheme="minorHAnsi"/>
                <w:sz w:val="16"/>
                <w:szCs w:val="16"/>
              </w:rPr>
            </w:pPr>
            <w:r w:rsidRPr="0084211C">
              <w:rPr>
                <w:rFonts w:ascii="Verdana" w:hAnsi="Verdana" w:cstheme="minorHAnsi"/>
                <w:sz w:val="16"/>
                <w:szCs w:val="16"/>
              </w:rPr>
              <w:t xml:space="preserve">  </w:t>
            </w:r>
            <w:r w:rsidR="00726209" w:rsidRPr="0084211C">
              <w:rPr>
                <w:rFonts w:ascii="Verdana" w:hAnsi="Verdana" w:cstheme="minorHAnsi"/>
                <w:sz w:val="16"/>
                <w:szCs w:val="16"/>
              </w:rPr>
              <w:t>We are ensuring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726209" w:rsidRPr="0084211C">
              <w:rPr>
                <w:rFonts w:ascii="Verdana" w:hAnsi="Verdana" w:cstheme="minorHAnsi"/>
                <w:sz w:val="16"/>
                <w:szCs w:val="16"/>
              </w:rPr>
              <w:t xml:space="preserve"> representatives</w:t>
            </w:r>
            <w:r w:rsidR="002E0EBE">
              <w:rPr>
                <w:rFonts w:ascii="Verdana" w:hAnsi="Verdana" w:cstheme="minorHAnsi"/>
                <w:sz w:val="16"/>
                <w:szCs w:val="16"/>
              </w:rPr>
              <w:t xml:space="preserve"> and coaching staff</w:t>
            </w:r>
            <w:r w:rsidR="00726209" w:rsidRPr="0084211C">
              <w:rPr>
                <w:rFonts w:ascii="Verdana" w:hAnsi="Verdana" w:cstheme="minorHAnsi"/>
                <w:sz w:val="16"/>
                <w:szCs w:val="16"/>
              </w:rPr>
              <w:t xml:space="preserve"> that are involved</w:t>
            </w:r>
            <w:r w:rsidR="00981879">
              <w:rPr>
                <w:rFonts w:ascii="Verdana" w:hAnsi="Verdana" w:cstheme="minorHAnsi"/>
                <w:sz w:val="16"/>
                <w:szCs w:val="16"/>
              </w:rPr>
              <w:t xml:space="preserve"> or </w:t>
            </w:r>
            <w:r w:rsidR="001F6667">
              <w:rPr>
                <w:rFonts w:ascii="Verdana" w:hAnsi="Verdana" w:cstheme="minorHAnsi"/>
                <w:sz w:val="16"/>
                <w:szCs w:val="16"/>
              </w:rPr>
              <w:t xml:space="preserve"> </w:t>
            </w:r>
            <w:r w:rsidR="001F6667">
              <w:rPr>
                <w:rFonts w:ascii="Verdana" w:hAnsi="Verdana" w:cstheme="minorHAnsi"/>
                <w:sz w:val="16"/>
                <w:szCs w:val="16"/>
              </w:rPr>
              <w:br/>
              <w:t xml:space="preserve">  </w:t>
            </w:r>
            <w:r w:rsidR="002E0EBE">
              <w:rPr>
                <w:rFonts w:ascii="Verdana" w:hAnsi="Verdana" w:cstheme="minorHAnsi"/>
                <w:sz w:val="16"/>
                <w:szCs w:val="16"/>
              </w:rPr>
              <w:t>present regularly</w:t>
            </w:r>
            <w:r w:rsidR="00981879">
              <w:rPr>
                <w:rFonts w:ascii="Verdana" w:hAnsi="Verdana" w:cstheme="minorHAnsi"/>
                <w:sz w:val="16"/>
                <w:szCs w:val="16"/>
              </w:rPr>
              <w:t xml:space="preserve"> </w:t>
            </w:r>
            <w:r w:rsidR="00726209" w:rsidRPr="0084211C">
              <w:rPr>
                <w:rFonts w:ascii="Verdana" w:hAnsi="Verdana" w:cstheme="minorHAnsi"/>
                <w:sz w:val="16"/>
                <w:szCs w:val="16"/>
              </w:rPr>
              <w:t>are remaining safe by having them:</w:t>
            </w:r>
          </w:p>
          <w:p w14:paraId="52A4AC04" w14:textId="5B6F383A" w:rsidR="00726209" w:rsidRDefault="00726209" w:rsidP="00726209">
            <w:pPr>
              <w:pStyle w:val="ListParagraph"/>
              <w:numPr>
                <w:ilvl w:val="0"/>
                <w:numId w:val="3"/>
              </w:numPr>
              <w:rPr>
                <w:rFonts w:ascii="Verdana" w:hAnsi="Verdana" w:cstheme="minorHAnsi"/>
                <w:sz w:val="16"/>
                <w:szCs w:val="16"/>
              </w:rPr>
            </w:pPr>
            <w:r w:rsidRPr="0084211C">
              <w:rPr>
                <w:rFonts w:ascii="Verdana" w:hAnsi="Verdana" w:cstheme="minorHAnsi"/>
                <w:sz w:val="16"/>
                <w:szCs w:val="16"/>
              </w:rPr>
              <w:t>Inducted in relation to the role they are to perform</w:t>
            </w:r>
          </w:p>
          <w:p w14:paraId="54CCF80A" w14:textId="2CA3566F" w:rsidR="00981879" w:rsidRPr="0084211C" w:rsidRDefault="00981879" w:rsidP="00726209">
            <w:pPr>
              <w:pStyle w:val="ListParagraph"/>
              <w:numPr>
                <w:ilvl w:val="0"/>
                <w:numId w:val="3"/>
              </w:numPr>
              <w:rPr>
                <w:rFonts w:ascii="Verdana" w:hAnsi="Verdana" w:cstheme="minorHAnsi"/>
                <w:sz w:val="16"/>
                <w:szCs w:val="16"/>
              </w:rPr>
            </w:pPr>
            <w:r>
              <w:rPr>
                <w:rFonts w:ascii="Verdana" w:hAnsi="Verdana" w:cstheme="minorHAnsi"/>
                <w:sz w:val="16"/>
                <w:szCs w:val="16"/>
              </w:rPr>
              <w:t>Complete contact tracing requirements</w:t>
            </w:r>
          </w:p>
          <w:p w14:paraId="527F0CE9" w14:textId="77777777" w:rsidR="005900AE" w:rsidRDefault="00726209" w:rsidP="005900AE">
            <w:pPr>
              <w:pStyle w:val="ListParagraph"/>
              <w:numPr>
                <w:ilvl w:val="0"/>
                <w:numId w:val="3"/>
              </w:numPr>
              <w:rPr>
                <w:rFonts w:ascii="Verdana" w:hAnsi="Verdana" w:cstheme="minorHAnsi"/>
                <w:sz w:val="16"/>
                <w:szCs w:val="16"/>
              </w:rPr>
            </w:pPr>
            <w:r w:rsidRPr="0084211C">
              <w:rPr>
                <w:rFonts w:ascii="Verdana" w:hAnsi="Verdana" w:cstheme="minorHAnsi"/>
                <w:sz w:val="16"/>
                <w:szCs w:val="16"/>
              </w:rPr>
              <w:t>Wear appropriate PPE</w:t>
            </w:r>
          </w:p>
          <w:p w14:paraId="1E5B980F" w14:textId="77777777" w:rsidR="00837E1D" w:rsidRDefault="00726209" w:rsidP="005900AE">
            <w:pPr>
              <w:pStyle w:val="ListParagraph"/>
              <w:numPr>
                <w:ilvl w:val="0"/>
                <w:numId w:val="3"/>
              </w:numPr>
              <w:rPr>
                <w:rFonts w:ascii="Verdana" w:hAnsi="Verdana" w:cstheme="minorHAnsi"/>
                <w:sz w:val="16"/>
                <w:szCs w:val="16"/>
              </w:rPr>
            </w:pPr>
            <w:r w:rsidRPr="005900AE">
              <w:rPr>
                <w:rFonts w:ascii="Verdana" w:hAnsi="Verdana" w:cstheme="minorHAnsi"/>
                <w:sz w:val="16"/>
                <w:szCs w:val="16"/>
              </w:rPr>
              <w:t xml:space="preserve">Maintain </w:t>
            </w:r>
            <w:r w:rsidR="002E0EBE">
              <w:rPr>
                <w:rFonts w:ascii="Verdana" w:hAnsi="Verdana" w:cstheme="minorHAnsi"/>
                <w:sz w:val="16"/>
                <w:szCs w:val="16"/>
              </w:rPr>
              <w:t xml:space="preserve">appropriate </w:t>
            </w:r>
            <w:r w:rsidRPr="005900AE">
              <w:rPr>
                <w:rFonts w:ascii="Verdana" w:hAnsi="Verdana" w:cstheme="minorHAnsi"/>
                <w:sz w:val="16"/>
                <w:szCs w:val="16"/>
              </w:rPr>
              <w:t xml:space="preserve">physical distancing </w:t>
            </w:r>
          </w:p>
          <w:p w14:paraId="672A92E0" w14:textId="7F14B849" w:rsidR="00981879" w:rsidRPr="005900AE" w:rsidRDefault="00981879" w:rsidP="005900AE">
            <w:pPr>
              <w:pStyle w:val="ListParagraph"/>
              <w:numPr>
                <w:ilvl w:val="0"/>
                <w:numId w:val="3"/>
              </w:numPr>
              <w:rPr>
                <w:rFonts w:ascii="Verdana" w:hAnsi="Verdana" w:cstheme="minorHAnsi"/>
                <w:sz w:val="16"/>
                <w:szCs w:val="16"/>
              </w:rPr>
            </w:pPr>
            <w:proofErr w:type="spellStart"/>
            <w:r>
              <w:rPr>
                <w:rFonts w:ascii="Verdana" w:hAnsi="Verdana" w:cstheme="minorHAnsi"/>
                <w:sz w:val="16"/>
                <w:szCs w:val="16"/>
              </w:rPr>
              <w:t>Sanitise</w:t>
            </w:r>
            <w:proofErr w:type="spellEnd"/>
            <w:r>
              <w:rPr>
                <w:rFonts w:ascii="Verdana" w:hAnsi="Verdana" w:cstheme="minorHAnsi"/>
                <w:sz w:val="16"/>
                <w:szCs w:val="16"/>
              </w:rPr>
              <w:t xml:space="preserve"> their hands and any equipment/touch points regularly</w:t>
            </w:r>
          </w:p>
        </w:tc>
        <w:tc>
          <w:tcPr>
            <w:tcW w:w="2089" w:type="dxa"/>
            <w:tcBorders>
              <w:top w:val="single" w:sz="2" w:space="0" w:color="000000"/>
              <w:bottom w:val="single" w:sz="2" w:space="0" w:color="000000"/>
            </w:tcBorders>
          </w:tcPr>
          <w:p w14:paraId="3C7F1E8D" w14:textId="1D41F4BD" w:rsidR="00837E1D" w:rsidRPr="0084211C" w:rsidRDefault="00837E1D" w:rsidP="00837E1D">
            <w:pPr>
              <w:pStyle w:val="TableParagraph"/>
              <w:spacing w:before="1"/>
              <w:rPr>
                <w:rFonts w:ascii="Verdana" w:hAnsi="Verdana"/>
                <w:iCs/>
                <w:sz w:val="16"/>
                <w:szCs w:val="16"/>
              </w:rPr>
            </w:pPr>
          </w:p>
        </w:tc>
      </w:tr>
      <w:tr w:rsidR="002E0EBE" w:rsidRPr="00837E1D" w14:paraId="551DBC84" w14:textId="77777777" w:rsidTr="00AA2D62">
        <w:trPr>
          <w:trHeight w:val="441"/>
        </w:trPr>
        <w:tc>
          <w:tcPr>
            <w:tcW w:w="1169" w:type="dxa"/>
            <w:tcBorders>
              <w:top w:val="single" w:sz="2" w:space="0" w:color="000000"/>
              <w:bottom w:val="single" w:sz="2" w:space="0" w:color="000000"/>
            </w:tcBorders>
            <w:vAlign w:val="center"/>
          </w:tcPr>
          <w:p w14:paraId="0B42F70F" w14:textId="77777777" w:rsidR="002E0EBE" w:rsidRPr="0084211C" w:rsidRDefault="002E0EBE"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230CAE3A" w14:textId="6626D6EB" w:rsidR="002E0EBE" w:rsidRPr="0084211C" w:rsidRDefault="001F6667" w:rsidP="00AD0023">
            <w:pPr>
              <w:rPr>
                <w:rFonts w:ascii="Verdana" w:hAnsi="Verdana" w:cstheme="minorHAnsi"/>
                <w:sz w:val="16"/>
                <w:szCs w:val="16"/>
              </w:rPr>
            </w:pPr>
            <w:r>
              <w:rPr>
                <w:rFonts w:ascii="Verdana" w:hAnsi="Verdana" w:cstheme="minorHAnsi"/>
                <w:sz w:val="16"/>
                <w:szCs w:val="16"/>
              </w:rPr>
              <w:t xml:space="preserve"> </w:t>
            </w:r>
            <w:r w:rsidR="00AD0023" w:rsidRPr="00AD0023">
              <w:rPr>
                <w:rFonts w:ascii="Verdana" w:hAnsi="Verdana" w:cstheme="minorHAnsi"/>
                <w:sz w:val="16"/>
                <w:szCs w:val="16"/>
              </w:rPr>
              <w:t>We have effective cont</w:t>
            </w:r>
            <w:r w:rsidR="008F6ABA">
              <w:rPr>
                <w:rFonts w:ascii="Verdana" w:hAnsi="Verdana" w:cstheme="minorHAnsi"/>
                <w:sz w:val="16"/>
                <w:szCs w:val="16"/>
              </w:rPr>
              <w:t>a</w:t>
            </w:r>
            <w:r w:rsidR="00AD0023" w:rsidRPr="00AD0023">
              <w:rPr>
                <w:rFonts w:ascii="Verdana" w:hAnsi="Verdana" w:cstheme="minorHAnsi"/>
                <w:sz w:val="16"/>
                <w:szCs w:val="16"/>
              </w:rPr>
              <w:t>ct</w:t>
            </w:r>
            <w:r w:rsidR="00AD0023">
              <w:rPr>
                <w:rFonts w:ascii="Verdana" w:hAnsi="Verdana" w:cstheme="minorHAnsi"/>
                <w:sz w:val="16"/>
                <w:szCs w:val="16"/>
              </w:rPr>
              <w:t xml:space="preserve"> </w:t>
            </w:r>
            <w:r w:rsidR="00AD0023" w:rsidRPr="00AD0023">
              <w:rPr>
                <w:rFonts w:ascii="Verdana" w:hAnsi="Verdana" w:cstheme="minorHAnsi"/>
                <w:sz w:val="16"/>
                <w:szCs w:val="16"/>
              </w:rPr>
              <w:t>tracing</w:t>
            </w:r>
            <w:r w:rsidR="008F6ABA">
              <w:rPr>
                <w:rFonts w:ascii="Verdana" w:hAnsi="Verdana" w:cstheme="minorHAnsi"/>
                <w:sz w:val="16"/>
                <w:szCs w:val="16"/>
              </w:rPr>
              <w:t xml:space="preserve"> methods in place</w:t>
            </w:r>
            <w:r w:rsidR="00AD0023" w:rsidRPr="00AD0023">
              <w:rPr>
                <w:rFonts w:ascii="Verdana" w:hAnsi="Verdana" w:cstheme="minorHAnsi"/>
                <w:sz w:val="16"/>
                <w:szCs w:val="16"/>
              </w:rPr>
              <w:t xml:space="preserve"> using government templates</w:t>
            </w:r>
            <w:r w:rsidR="008F6ABA">
              <w:rPr>
                <w:rFonts w:ascii="Verdana" w:hAnsi="Verdana" w:cstheme="minorHAnsi"/>
                <w:sz w:val="16"/>
                <w:szCs w:val="16"/>
              </w:rPr>
              <w:t xml:space="preserve"> found </w:t>
            </w:r>
            <w:hyperlink r:id="rId11" w:history="1">
              <w:r w:rsidR="008F6ABA" w:rsidRPr="008F6ABA">
                <w:rPr>
                  <w:rStyle w:val="Hyperlink"/>
                  <w:rFonts w:ascii="Verdana" w:hAnsi="Verdana" w:cstheme="minorHAnsi"/>
                  <w:sz w:val="16"/>
                  <w:szCs w:val="16"/>
                </w:rPr>
                <w:t>here</w:t>
              </w:r>
            </w:hyperlink>
          </w:p>
        </w:tc>
        <w:tc>
          <w:tcPr>
            <w:tcW w:w="2089" w:type="dxa"/>
            <w:tcBorders>
              <w:top w:val="single" w:sz="2" w:space="0" w:color="000000"/>
              <w:bottom w:val="single" w:sz="2" w:space="0" w:color="000000"/>
            </w:tcBorders>
          </w:tcPr>
          <w:p w14:paraId="3884AE41" w14:textId="77777777" w:rsidR="002E0EBE" w:rsidRPr="0084211C" w:rsidRDefault="002E0EBE" w:rsidP="00837E1D">
            <w:pPr>
              <w:pStyle w:val="TableParagraph"/>
              <w:spacing w:before="1"/>
              <w:rPr>
                <w:rFonts w:ascii="Verdana" w:hAnsi="Verdana"/>
                <w:iCs/>
                <w:sz w:val="16"/>
                <w:szCs w:val="16"/>
              </w:rPr>
            </w:pPr>
          </w:p>
        </w:tc>
      </w:tr>
      <w:tr w:rsidR="008258A2" w:rsidRPr="00837E1D" w14:paraId="566BBF26" w14:textId="77777777" w:rsidTr="008258A2">
        <w:trPr>
          <w:trHeight w:val="430"/>
        </w:trPr>
        <w:tc>
          <w:tcPr>
            <w:tcW w:w="10771" w:type="dxa"/>
            <w:gridSpan w:val="3"/>
            <w:tcBorders>
              <w:top w:val="single" w:sz="2" w:space="0" w:color="000000"/>
              <w:bottom w:val="single" w:sz="2" w:space="0" w:color="000000"/>
            </w:tcBorders>
            <w:vAlign w:val="center"/>
          </w:tcPr>
          <w:p w14:paraId="0C2A8638" w14:textId="7D656201" w:rsidR="008258A2" w:rsidRPr="0084211C" w:rsidRDefault="008258A2" w:rsidP="008258A2">
            <w:pPr>
              <w:pStyle w:val="TableParagraph"/>
              <w:spacing w:before="1"/>
              <w:jc w:val="center"/>
              <w:rPr>
                <w:rFonts w:ascii="Verdana" w:hAnsi="Verdana"/>
                <w:b/>
                <w:bCs/>
                <w:i/>
                <w:sz w:val="16"/>
                <w:szCs w:val="16"/>
              </w:rPr>
            </w:pPr>
            <w:r w:rsidRPr="0084211C">
              <w:rPr>
                <w:rFonts w:ascii="Verdana" w:hAnsi="Verdana"/>
                <w:b/>
                <w:bCs/>
                <w:i/>
                <w:sz w:val="16"/>
                <w:szCs w:val="16"/>
              </w:rPr>
              <w:t>ACCESSING THE CLUB</w:t>
            </w:r>
            <w:r w:rsidR="002E0EBE">
              <w:rPr>
                <w:rFonts w:ascii="Verdana" w:hAnsi="Verdana"/>
                <w:b/>
                <w:bCs/>
                <w:i/>
                <w:sz w:val="16"/>
                <w:szCs w:val="16"/>
              </w:rPr>
              <w:t>/VENUE</w:t>
            </w:r>
          </w:p>
        </w:tc>
      </w:tr>
      <w:tr w:rsidR="00190FE2" w:rsidRPr="00837E1D" w14:paraId="5575F1A8" w14:textId="77777777" w:rsidTr="00AA2D62">
        <w:trPr>
          <w:trHeight w:val="692"/>
        </w:trPr>
        <w:tc>
          <w:tcPr>
            <w:tcW w:w="1169" w:type="dxa"/>
            <w:tcBorders>
              <w:top w:val="single" w:sz="2" w:space="0" w:color="000000"/>
              <w:bottom w:val="single" w:sz="2" w:space="0" w:color="000000"/>
            </w:tcBorders>
          </w:tcPr>
          <w:p w14:paraId="6DF106BF"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B2BE5DF" w14:textId="2F4CE0B1" w:rsidR="00190FE2" w:rsidRPr="0084211C" w:rsidRDefault="00190FE2" w:rsidP="0060606F">
            <w:pPr>
              <w:pStyle w:val="TableParagraph"/>
              <w:spacing w:before="85"/>
              <w:ind w:left="140"/>
              <w:rPr>
                <w:rFonts w:ascii="Verdana" w:hAnsi="Verdana"/>
                <w:iCs/>
                <w:sz w:val="16"/>
                <w:szCs w:val="16"/>
              </w:rPr>
            </w:pPr>
            <w:r w:rsidRPr="0084211C">
              <w:rPr>
                <w:rFonts w:ascii="Verdana" w:hAnsi="Verdana"/>
                <w:iCs/>
                <w:sz w:val="16"/>
                <w:szCs w:val="16"/>
              </w:rPr>
              <w:t>We have clearly communicated</w:t>
            </w:r>
            <w:r w:rsidR="002E0EBE">
              <w:rPr>
                <w:rFonts w:ascii="Verdana" w:hAnsi="Verdana"/>
                <w:iCs/>
                <w:sz w:val="16"/>
                <w:szCs w:val="16"/>
              </w:rPr>
              <w:t xml:space="preserve"> how the club/</w:t>
            </w:r>
            <w:proofErr w:type="spellStart"/>
            <w:r w:rsidR="002E0EBE">
              <w:rPr>
                <w:rFonts w:ascii="Verdana" w:hAnsi="Verdana"/>
                <w:iCs/>
                <w:sz w:val="16"/>
                <w:szCs w:val="16"/>
              </w:rPr>
              <w:t>centre</w:t>
            </w:r>
            <w:proofErr w:type="spellEnd"/>
            <w:r w:rsidR="002E0EBE">
              <w:rPr>
                <w:rFonts w:ascii="Verdana" w:hAnsi="Verdana"/>
                <w:iCs/>
                <w:sz w:val="16"/>
                <w:szCs w:val="16"/>
              </w:rPr>
              <w:t xml:space="preserve"> will be open, and for what activities, with our membership, coaching and casual player databases</w:t>
            </w:r>
            <w:r w:rsidRPr="0084211C">
              <w:rPr>
                <w:rFonts w:ascii="Verdana" w:hAnsi="Verdana"/>
                <w:iCs/>
                <w:sz w:val="16"/>
                <w:szCs w:val="16"/>
              </w:rPr>
              <w:t>.  This is visible on our website, social media pages and other communication methods to members</w:t>
            </w:r>
            <w:r w:rsidR="002E0EBE">
              <w:rPr>
                <w:rFonts w:ascii="Verdana" w:hAnsi="Verdana"/>
                <w:iCs/>
                <w:sz w:val="16"/>
                <w:szCs w:val="16"/>
              </w:rPr>
              <w:t>.</w:t>
            </w:r>
          </w:p>
        </w:tc>
        <w:tc>
          <w:tcPr>
            <w:tcW w:w="2089" w:type="dxa"/>
            <w:tcBorders>
              <w:top w:val="single" w:sz="2" w:space="0" w:color="000000"/>
              <w:bottom w:val="single" w:sz="2" w:space="0" w:color="000000"/>
            </w:tcBorders>
          </w:tcPr>
          <w:p w14:paraId="5E1E8F8D" w14:textId="77777777" w:rsidR="00190FE2" w:rsidRPr="0084211C" w:rsidRDefault="00190FE2" w:rsidP="0060606F">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EB2EAF" w:rsidRPr="00837E1D" w14:paraId="0489B02E" w14:textId="77777777" w:rsidTr="00AA2D62">
        <w:trPr>
          <w:trHeight w:val="692"/>
        </w:trPr>
        <w:tc>
          <w:tcPr>
            <w:tcW w:w="1169" w:type="dxa"/>
            <w:tcBorders>
              <w:top w:val="single" w:sz="2" w:space="0" w:color="000000"/>
              <w:bottom w:val="single" w:sz="2" w:space="0" w:color="000000"/>
            </w:tcBorders>
          </w:tcPr>
          <w:p w14:paraId="140CF8D9" w14:textId="77777777" w:rsidR="00EB2EAF" w:rsidRPr="0084211C" w:rsidRDefault="00EB2EAF"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0B36091" w14:textId="261EE19F" w:rsidR="00EB2EAF" w:rsidRPr="0084211C" w:rsidRDefault="00EB2EAF"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w:t>
            </w:r>
            <w:r w:rsidR="00E8148B">
              <w:rPr>
                <w:rFonts w:ascii="Verdana" w:hAnsi="Verdana"/>
                <w:iCs/>
                <w:sz w:val="16"/>
                <w:szCs w:val="16"/>
              </w:rPr>
              <w:t xml:space="preserve">and coaching </w:t>
            </w:r>
            <w:r>
              <w:rPr>
                <w:rFonts w:ascii="Verdana" w:hAnsi="Verdana"/>
                <w:iCs/>
                <w:sz w:val="16"/>
                <w:szCs w:val="16"/>
              </w:rPr>
              <w:t>programming that</w:t>
            </w:r>
            <w:r w:rsidR="00E8148B">
              <w:rPr>
                <w:rFonts w:ascii="Verdana" w:hAnsi="Verdana"/>
                <w:iCs/>
                <w:sz w:val="16"/>
                <w:szCs w:val="16"/>
              </w:rPr>
              <w:t xml:space="preserve"> </w:t>
            </w:r>
            <w:r>
              <w:rPr>
                <w:rFonts w:ascii="Verdana" w:hAnsi="Verdana"/>
                <w:iCs/>
                <w:sz w:val="16"/>
                <w:szCs w:val="16"/>
              </w:rPr>
              <w:t>restriction</w:t>
            </w:r>
            <w:r w:rsidR="00E8148B">
              <w:rPr>
                <w:rFonts w:ascii="Verdana" w:hAnsi="Verdana"/>
                <w:iCs/>
                <w:sz w:val="16"/>
                <w:szCs w:val="16"/>
              </w:rPr>
              <w:t xml:space="preserve"> guidelines </w:t>
            </w:r>
            <w:r>
              <w:rPr>
                <w:rFonts w:ascii="Verdana" w:hAnsi="Verdana"/>
                <w:iCs/>
                <w:sz w:val="16"/>
                <w:szCs w:val="16"/>
              </w:rPr>
              <w:t>on crowds/gatherings will be followed.</w:t>
            </w:r>
            <w:r w:rsidR="00C903AB">
              <w:rPr>
                <w:rFonts w:ascii="Verdana" w:hAnsi="Verdana"/>
                <w:iCs/>
                <w:sz w:val="16"/>
                <w:szCs w:val="16"/>
              </w:rPr>
              <w:t xml:space="preserve">  We are committed to </w:t>
            </w:r>
            <w:proofErr w:type="gramStart"/>
            <w:r w:rsidR="00C903AB">
              <w:rPr>
                <w:rFonts w:ascii="Verdana" w:hAnsi="Verdana"/>
                <w:iCs/>
                <w:sz w:val="16"/>
                <w:szCs w:val="16"/>
              </w:rPr>
              <w:t xml:space="preserve">maintaining a </w:t>
            </w:r>
            <w:r w:rsidR="002F5FDC">
              <w:rPr>
                <w:rFonts w:ascii="Verdana" w:hAnsi="Verdana"/>
                <w:iCs/>
                <w:sz w:val="16"/>
                <w:szCs w:val="16"/>
              </w:rPr>
              <w:t>2</w:t>
            </w:r>
            <w:r w:rsidR="00C903AB">
              <w:rPr>
                <w:rFonts w:ascii="Verdana" w:hAnsi="Verdana"/>
                <w:iCs/>
                <w:sz w:val="16"/>
                <w:szCs w:val="16"/>
              </w:rPr>
              <w:t>m distance between each person on court at all times</w:t>
            </w:r>
            <w:proofErr w:type="gramEnd"/>
            <w:r w:rsidR="00C903AB">
              <w:rPr>
                <w:rFonts w:ascii="Verdana" w:hAnsi="Verdana"/>
                <w:iCs/>
                <w:sz w:val="16"/>
                <w:szCs w:val="16"/>
              </w:rPr>
              <w:t>.</w:t>
            </w:r>
          </w:p>
        </w:tc>
        <w:tc>
          <w:tcPr>
            <w:tcW w:w="2089" w:type="dxa"/>
            <w:tcBorders>
              <w:top w:val="single" w:sz="2" w:space="0" w:color="000000"/>
              <w:bottom w:val="single" w:sz="2" w:space="0" w:color="000000"/>
            </w:tcBorders>
          </w:tcPr>
          <w:p w14:paraId="0C8C7C50" w14:textId="32816E61" w:rsidR="00EB2EAF" w:rsidRPr="00EB2EAF" w:rsidRDefault="00EB2EAF" w:rsidP="0060606F">
            <w:pPr>
              <w:pStyle w:val="TableParagraph"/>
              <w:spacing w:before="139"/>
              <w:rPr>
                <w:rFonts w:ascii="Verdana" w:hAnsi="Verdana"/>
                <w:iCs/>
                <w:color w:val="000000" w:themeColor="text1"/>
                <w:sz w:val="16"/>
                <w:szCs w:val="16"/>
              </w:rPr>
            </w:pPr>
          </w:p>
        </w:tc>
      </w:tr>
      <w:tr w:rsidR="00E8148B" w:rsidRPr="00837E1D" w14:paraId="1BA30487" w14:textId="77777777" w:rsidTr="00AA2D62">
        <w:trPr>
          <w:trHeight w:val="692"/>
        </w:trPr>
        <w:tc>
          <w:tcPr>
            <w:tcW w:w="1169" w:type="dxa"/>
            <w:tcBorders>
              <w:top w:val="single" w:sz="2" w:space="0" w:color="000000"/>
              <w:bottom w:val="single" w:sz="2" w:space="0" w:color="000000"/>
            </w:tcBorders>
          </w:tcPr>
          <w:p w14:paraId="494186BA" w14:textId="77777777" w:rsidR="00E8148B" w:rsidRPr="0084211C" w:rsidRDefault="00E8148B"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1DA58DF" w14:textId="0FEE6936" w:rsidR="00E8148B" w:rsidRDefault="00E8148B"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and coaching programming that sessions are phased to avoid gathering occurring at communal points such as entries and car parks.</w:t>
            </w:r>
          </w:p>
        </w:tc>
        <w:tc>
          <w:tcPr>
            <w:tcW w:w="2089" w:type="dxa"/>
            <w:tcBorders>
              <w:top w:val="single" w:sz="2" w:space="0" w:color="000000"/>
              <w:bottom w:val="single" w:sz="2" w:space="0" w:color="000000"/>
            </w:tcBorders>
          </w:tcPr>
          <w:p w14:paraId="609051E7" w14:textId="77777777" w:rsidR="00E8148B" w:rsidRPr="00EB2EAF" w:rsidRDefault="00E8148B" w:rsidP="0060606F">
            <w:pPr>
              <w:pStyle w:val="TableParagraph"/>
              <w:spacing w:before="139"/>
              <w:rPr>
                <w:rFonts w:ascii="Verdana" w:hAnsi="Verdana"/>
                <w:iCs/>
                <w:color w:val="000000" w:themeColor="text1"/>
                <w:sz w:val="16"/>
                <w:szCs w:val="16"/>
              </w:rPr>
            </w:pPr>
          </w:p>
        </w:tc>
      </w:tr>
      <w:tr w:rsidR="00190FE2" w:rsidRPr="00E77595" w14:paraId="3387EA3A" w14:textId="77777777" w:rsidTr="00AA2D62">
        <w:trPr>
          <w:trHeight w:val="406"/>
        </w:trPr>
        <w:tc>
          <w:tcPr>
            <w:tcW w:w="1169" w:type="dxa"/>
            <w:tcBorders>
              <w:top w:val="single" w:sz="2" w:space="0" w:color="000000"/>
              <w:bottom w:val="single" w:sz="2" w:space="0" w:color="000000"/>
            </w:tcBorders>
          </w:tcPr>
          <w:p w14:paraId="009C766E"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D7817C8" w14:textId="0A088949" w:rsidR="00190FE2" w:rsidRPr="0084211C" w:rsidRDefault="00190FE2" w:rsidP="0060606F">
            <w:pPr>
              <w:pStyle w:val="TableParagraph"/>
              <w:spacing w:before="85"/>
              <w:ind w:left="140"/>
              <w:rPr>
                <w:rFonts w:ascii="Verdana" w:hAnsi="Verdana"/>
                <w:iCs/>
                <w:sz w:val="16"/>
                <w:szCs w:val="16"/>
              </w:rPr>
            </w:pPr>
            <w:r w:rsidRPr="0084211C">
              <w:rPr>
                <w:rFonts w:ascii="Verdana" w:hAnsi="Verdana"/>
                <w:sz w:val="16"/>
                <w:szCs w:val="16"/>
              </w:rPr>
              <w:t>We have implemented a</w:t>
            </w:r>
            <w:r w:rsidR="002E0EBE">
              <w:rPr>
                <w:rFonts w:ascii="Verdana" w:hAnsi="Verdana"/>
                <w:sz w:val="16"/>
                <w:szCs w:val="16"/>
              </w:rPr>
              <w:t>n electronic/online</w:t>
            </w:r>
            <w:r w:rsidRPr="0084211C">
              <w:rPr>
                <w:rFonts w:ascii="Verdana" w:hAnsi="Verdana"/>
                <w:sz w:val="16"/>
                <w:szCs w:val="16"/>
              </w:rPr>
              <w:t xml:space="preserve"> contact tracing process</w:t>
            </w:r>
            <w:r w:rsidR="00E8148B">
              <w:rPr>
                <w:rFonts w:ascii="Verdana" w:hAnsi="Verdana"/>
                <w:sz w:val="16"/>
                <w:szCs w:val="16"/>
              </w:rPr>
              <w:t xml:space="preserve"> for all members, casual </w:t>
            </w:r>
            <w:proofErr w:type="gramStart"/>
            <w:r w:rsidR="00E8148B">
              <w:rPr>
                <w:rFonts w:ascii="Verdana" w:hAnsi="Verdana"/>
                <w:sz w:val="16"/>
                <w:szCs w:val="16"/>
              </w:rPr>
              <w:t>users</w:t>
            </w:r>
            <w:proofErr w:type="gramEnd"/>
            <w:r w:rsidR="00E8148B">
              <w:rPr>
                <w:rFonts w:ascii="Verdana" w:hAnsi="Verdana"/>
                <w:sz w:val="16"/>
                <w:szCs w:val="16"/>
              </w:rPr>
              <w:t xml:space="preserve"> and coaching clients</w:t>
            </w:r>
            <w:r w:rsidR="002E0EBE">
              <w:rPr>
                <w:rFonts w:ascii="Verdana" w:hAnsi="Verdana"/>
                <w:sz w:val="16"/>
                <w:szCs w:val="16"/>
              </w:rPr>
              <w:t>.</w:t>
            </w:r>
          </w:p>
        </w:tc>
        <w:tc>
          <w:tcPr>
            <w:tcW w:w="2089" w:type="dxa"/>
            <w:tcBorders>
              <w:top w:val="single" w:sz="2" w:space="0" w:color="000000"/>
              <w:bottom w:val="single" w:sz="2" w:space="0" w:color="000000"/>
            </w:tcBorders>
            <w:vAlign w:val="center"/>
          </w:tcPr>
          <w:p w14:paraId="53350183" w14:textId="12E9E59A" w:rsidR="00190FE2" w:rsidRPr="00E77595" w:rsidRDefault="00190FE2" w:rsidP="00824EDA">
            <w:pPr>
              <w:pStyle w:val="xmsonormal"/>
              <w:jc w:val="center"/>
              <w:rPr>
                <w:rFonts w:ascii="Verdana" w:hAnsi="Verdana"/>
                <w:sz w:val="16"/>
                <w:szCs w:val="16"/>
              </w:rPr>
            </w:pPr>
          </w:p>
        </w:tc>
      </w:tr>
    </w:tbl>
    <w:p w14:paraId="6F641A4F" w14:textId="532FC385" w:rsidR="00F9180D" w:rsidRDefault="00E06192" w:rsidP="00837E1D">
      <w:pPr>
        <w:pStyle w:val="BodyText"/>
        <w:rPr>
          <w:sz w:val="20"/>
        </w:rPr>
      </w:pPr>
      <w:r>
        <w:rPr>
          <w:sz w:val="20"/>
        </w:rPr>
        <w:br/>
      </w:r>
      <w:r w:rsidR="00F9180D">
        <w:rPr>
          <w:rFonts w:ascii="Verdana" w:hAnsi="Verdana"/>
          <w:b/>
          <w:bCs/>
          <w:noProof/>
          <w:sz w:val="29"/>
        </w:rPr>
        <w:drawing>
          <wp:anchor distT="0" distB="0" distL="114300" distR="114300" simplePos="0" relativeHeight="251681792" behindDoc="0" locked="0" layoutInCell="1" allowOverlap="1" wp14:anchorId="14DDF899" wp14:editId="2707DE93">
            <wp:simplePos x="0" y="0"/>
            <wp:positionH relativeFrom="column">
              <wp:posOffset>6362700</wp:posOffset>
            </wp:positionH>
            <wp:positionV relativeFrom="paragraph">
              <wp:posOffset>-226060</wp:posOffset>
            </wp:positionV>
            <wp:extent cx="441960" cy="611505"/>
            <wp:effectExtent l="0" t="0" r="0" b="0"/>
            <wp:wrapNone/>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75E3D987" w14:textId="7788B90B" w:rsidR="00D56A5F" w:rsidRDefault="007E071A" w:rsidP="00837E1D">
      <w:pPr>
        <w:pStyle w:val="BodyText"/>
        <w:rPr>
          <w:sz w:val="20"/>
        </w:rPr>
      </w:pPr>
      <w:r>
        <w:rPr>
          <w:sz w:val="20"/>
        </w:rPr>
        <w:lastRenderedPageBreak/>
        <w:br/>
      </w: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6F5EF7" w:rsidRPr="00837E1D" w14:paraId="6F19761B" w14:textId="77777777" w:rsidTr="00AA2D62">
        <w:trPr>
          <w:trHeight w:val="367"/>
        </w:trPr>
        <w:tc>
          <w:tcPr>
            <w:tcW w:w="1169" w:type="dxa"/>
            <w:tcBorders>
              <w:top w:val="single" w:sz="4" w:space="0" w:color="000000"/>
              <w:bottom w:val="single" w:sz="2" w:space="0" w:color="000000"/>
            </w:tcBorders>
            <w:vAlign w:val="center"/>
          </w:tcPr>
          <w:p w14:paraId="3AEAE174" w14:textId="13F9943A" w:rsidR="006F5EF7" w:rsidRPr="0084211C" w:rsidRDefault="006F5EF7" w:rsidP="0060606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5FD7E3A0" w14:textId="77777777"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78444BB6" w14:textId="7DE6ADF6"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Who is responsible?</w:t>
            </w:r>
          </w:p>
        </w:tc>
      </w:tr>
      <w:tr w:rsidR="00DE5AFD" w:rsidRPr="00837E1D" w14:paraId="3B1DAE29" w14:textId="77777777" w:rsidTr="00A94C58">
        <w:trPr>
          <w:trHeight w:val="367"/>
        </w:trPr>
        <w:tc>
          <w:tcPr>
            <w:tcW w:w="10771" w:type="dxa"/>
            <w:gridSpan w:val="3"/>
            <w:tcBorders>
              <w:top w:val="single" w:sz="4" w:space="0" w:color="000000"/>
              <w:bottom w:val="single" w:sz="2" w:space="0" w:color="000000"/>
            </w:tcBorders>
            <w:vAlign w:val="center"/>
          </w:tcPr>
          <w:p w14:paraId="277B2A97" w14:textId="7A8D3860" w:rsidR="00DE5AFD" w:rsidRPr="0084211C" w:rsidRDefault="00DE5AFD" w:rsidP="00DE5AFD">
            <w:pPr>
              <w:pStyle w:val="TableParagraph"/>
              <w:spacing w:before="89"/>
              <w:jc w:val="center"/>
              <w:rPr>
                <w:rFonts w:ascii="Verdana" w:hAnsi="Verdana"/>
                <w:b/>
                <w:bCs/>
                <w:sz w:val="16"/>
                <w:szCs w:val="16"/>
              </w:rPr>
            </w:pPr>
            <w:r w:rsidRPr="0084211C">
              <w:rPr>
                <w:rFonts w:ascii="Verdana" w:hAnsi="Verdana"/>
                <w:b/>
                <w:bCs/>
                <w:i/>
                <w:iCs/>
                <w:sz w:val="16"/>
                <w:szCs w:val="16"/>
              </w:rPr>
              <w:t>SIGNAGE</w:t>
            </w:r>
          </w:p>
        </w:tc>
      </w:tr>
      <w:tr w:rsidR="00DE5AFD" w:rsidRPr="00837E1D" w14:paraId="34EAF86C" w14:textId="77777777" w:rsidTr="00AA2D62">
        <w:trPr>
          <w:trHeight w:val="451"/>
        </w:trPr>
        <w:tc>
          <w:tcPr>
            <w:tcW w:w="1169" w:type="dxa"/>
            <w:tcBorders>
              <w:top w:val="single" w:sz="4" w:space="0" w:color="000000"/>
              <w:bottom w:val="single" w:sz="2" w:space="0" w:color="000000"/>
            </w:tcBorders>
            <w:vAlign w:val="center"/>
          </w:tcPr>
          <w:p w14:paraId="48EF0620" w14:textId="77777777" w:rsidR="00DE5AFD" w:rsidRPr="0084211C" w:rsidRDefault="00DE5AFD" w:rsidP="00DE5AFD">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14CADCFC" w14:textId="3A573777" w:rsidR="00DE5AFD" w:rsidRPr="0084211C" w:rsidRDefault="00DE5AFD" w:rsidP="008F74E8">
            <w:pPr>
              <w:pStyle w:val="TableParagraph"/>
              <w:spacing w:before="89"/>
              <w:rPr>
                <w:rFonts w:ascii="Verdana" w:hAnsi="Verdana"/>
                <w:b/>
                <w:bCs/>
                <w:sz w:val="16"/>
                <w:szCs w:val="16"/>
              </w:rPr>
            </w:pPr>
            <w:r w:rsidRPr="0084211C">
              <w:rPr>
                <w:rFonts w:ascii="Verdana" w:hAnsi="Verdana"/>
                <w:iCs/>
                <w:sz w:val="16"/>
                <w:szCs w:val="16"/>
              </w:rPr>
              <w:t>We have displayed a contact tracing information poster at entrance to the club</w:t>
            </w:r>
            <w:r w:rsidR="002E0EBE">
              <w:rPr>
                <w:rFonts w:ascii="Verdana" w:hAnsi="Verdana"/>
                <w:iCs/>
                <w:sz w:val="16"/>
                <w:szCs w:val="16"/>
              </w:rPr>
              <w:t>/</w:t>
            </w:r>
            <w:proofErr w:type="spellStart"/>
            <w:r w:rsidR="002E0EBE">
              <w:rPr>
                <w:rFonts w:ascii="Verdana" w:hAnsi="Verdana"/>
                <w:iCs/>
                <w:sz w:val="16"/>
                <w:szCs w:val="16"/>
              </w:rPr>
              <w:t>centre</w:t>
            </w:r>
            <w:proofErr w:type="spellEnd"/>
            <w:r w:rsidRPr="0084211C">
              <w:rPr>
                <w:rFonts w:ascii="Verdana" w:hAnsi="Verdana"/>
                <w:iCs/>
                <w:sz w:val="16"/>
                <w:szCs w:val="16"/>
              </w:rPr>
              <w:t xml:space="preserve"> instructing users to check in for each visit</w:t>
            </w:r>
            <w:r w:rsidR="00862BBF">
              <w:rPr>
                <w:rFonts w:ascii="Verdana" w:hAnsi="Verdana"/>
                <w:iCs/>
                <w:sz w:val="16"/>
                <w:szCs w:val="16"/>
              </w:rPr>
              <w:t>.</w:t>
            </w:r>
          </w:p>
        </w:tc>
        <w:tc>
          <w:tcPr>
            <w:tcW w:w="2089" w:type="dxa"/>
            <w:tcBorders>
              <w:top w:val="single" w:sz="4" w:space="0" w:color="000000"/>
              <w:bottom w:val="single" w:sz="2" w:space="0" w:color="000000"/>
            </w:tcBorders>
          </w:tcPr>
          <w:p w14:paraId="458C5D7A" w14:textId="4C5461F9" w:rsidR="00DE5AFD" w:rsidRPr="0084211C" w:rsidRDefault="00DE5AFD" w:rsidP="00DE5AFD">
            <w:pPr>
              <w:pStyle w:val="TableParagraph"/>
              <w:spacing w:before="89"/>
              <w:rPr>
                <w:rFonts w:ascii="Verdana" w:hAnsi="Verdana"/>
                <w:b/>
                <w:bCs/>
                <w:sz w:val="16"/>
                <w:szCs w:val="16"/>
              </w:rPr>
            </w:pPr>
          </w:p>
        </w:tc>
      </w:tr>
      <w:tr w:rsidR="006F5EF7" w:rsidRPr="00837E1D" w14:paraId="1650C335" w14:textId="77777777" w:rsidTr="00AA2D62">
        <w:trPr>
          <w:trHeight w:val="281"/>
        </w:trPr>
        <w:tc>
          <w:tcPr>
            <w:tcW w:w="1169" w:type="dxa"/>
            <w:tcBorders>
              <w:top w:val="single" w:sz="2" w:space="0" w:color="000000"/>
              <w:bottom w:val="single" w:sz="2" w:space="0" w:color="000000"/>
            </w:tcBorders>
          </w:tcPr>
          <w:p w14:paraId="65248EB9" w14:textId="77777777" w:rsidR="006F5EF7" w:rsidRPr="0084211C" w:rsidRDefault="006F5EF7"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637C548D" w14:textId="3EF79DB5" w:rsidR="006F5EF7" w:rsidRPr="0084211C" w:rsidRDefault="0063576C" w:rsidP="008F74E8">
            <w:pPr>
              <w:pStyle w:val="TableParagraph"/>
              <w:spacing w:before="85"/>
              <w:rPr>
                <w:rFonts w:ascii="Verdana" w:hAnsi="Verdana"/>
                <w:iCs/>
                <w:sz w:val="16"/>
                <w:szCs w:val="16"/>
              </w:rPr>
            </w:pPr>
            <w:r w:rsidRPr="0084211C">
              <w:rPr>
                <w:rFonts w:ascii="Verdana" w:hAnsi="Verdana" w:cstheme="minorHAnsi"/>
                <w:sz w:val="16"/>
                <w:szCs w:val="16"/>
              </w:rPr>
              <w:t xml:space="preserve">We have put </w:t>
            </w:r>
            <w:r w:rsidR="002E0EBE">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sidR="002E0EBE">
              <w:rPr>
                <w:rFonts w:ascii="Verdana" w:hAnsi="Verdana" w:cstheme="minorHAnsi"/>
                <w:sz w:val="16"/>
                <w:szCs w:val="16"/>
              </w:rPr>
              <w:t xml:space="preserve">poster </w:t>
            </w:r>
            <w:r w:rsidRPr="0084211C">
              <w:rPr>
                <w:rFonts w:ascii="Verdana" w:hAnsi="Verdana" w:cstheme="minorHAnsi"/>
                <w:sz w:val="16"/>
                <w:szCs w:val="16"/>
              </w:rPr>
              <w:t>up at the entrance to the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33C48C8D" w14:textId="76A8A6D2" w:rsidR="008760D5" w:rsidRPr="0084211C" w:rsidRDefault="002E0EBE" w:rsidP="008760D5">
            <w:pPr>
              <w:pStyle w:val="TableParagraph"/>
              <w:spacing w:before="139"/>
              <w:ind w:left="0"/>
              <w:rPr>
                <w:rFonts w:ascii="Verdana" w:hAnsi="Verdana"/>
                <w:iCs/>
                <w:color w:val="000000" w:themeColor="text1"/>
                <w:sz w:val="16"/>
                <w:szCs w:val="16"/>
              </w:rPr>
            </w:pPr>
            <w:r>
              <w:rPr>
                <w:rFonts w:ascii="Verdana" w:hAnsi="Verdana"/>
                <w:iCs/>
                <w:color w:val="000000" w:themeColor="text1"/>
                <w:sz w:val="16"/>
                <w:szCs w:val="16"/>
              </w:rPr>
              <w:t xml:space="preserve">Find at </w:t>
            </w:r>
            <w:hyperlink r:id="rId12" w:history="1">
              <w:r w:rsidR="008760D5" w:rsidRPr="0036087B">
                <w:rPr>
                  <w:rStyle w:val="Hyperlink"/>
                  <w:rFonts w:ascii="Verdana" w:hAnsi="Verdana"/>
                  <w:iCs/>
                  <w:sz w:val="16"/>
                  <w:szCs w:val="16"/>
                </w:rPr>
                <w:t>https://tennis.kiwi/covid-19/resources/</w:t>
              </w:r>
            </w:hyperlink>
          </w:p>
        </w:tc>
      </w:tr>
      <w:tr w:rsidR="002E0EBE" w:rsidRPr="00837E1D" w14:paraId="3D958C77" w14:textId="77777777" w:rsidTr="00AA2D62">
        <w:trPr>
          <w:trHeight w:val="281"/>
        </w:trPr>
        <w:tc>
          <w:tcPr>
            <w:tcW w:w="1169" w:type="dxa"/>
            <w:tcBorders>
              <w:top w:val="single" w:sz="2" w:space="0" w:color="000000"/>
              <w:bottom w:val="single" w:sz="2" w:space="0" w:color="000000"/>
            </w:tcBorders>
          </w:tcPr>
          <w:p w14:paraId="6D2A1448" w14:textId="77777777" w:rsidR="002E0EBE" w:rsidRPr="0084211C" w:rsidRDefault="002E0EBE"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58EF31" w14:textId="3C69FB8D" w:rsidR="002E0EBE" w:rsidRPr="0084211C" w:rsidRDefault="002E0EBE" w:rsidP="008F74E8">
            <w:pPr>
              <w:pStyle w:val="TableParagraph"/>
              <w:spacing w:before="85"/>
              <w:rPr>
                <w:rFonts w:ascii="Verdana" w:hAnsi="Verdana" w:cstheme="minorHAnsi"/>
                <w:sz w:val="16"/>
                <w:szCs w:val="16"/>
              </w:rPr>
            </w:pPr>
            <w:r w:rsidRPr="0084211C">
              <w:rPr>
                <w:rFonts w:ascii="Verdana" w:hAnsi="Verdana" w:cstheme="minorHAnsi"/>
                <w:sz w:val="16"/>
                <w:szCs w:val="16"/>
              </w:rPr>
              <w:t xml:space="preserve">We have put </w:t>
            </w:r>
            <w:r>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Pr>
                <w:rFonts w:ascii="Verdana" w:hAnsi="Verdana" w:cstheme="minorHAnsi"/>
                <w:sz w:val="16"/>
                <w:szCs w:val="16"/>
              </w:rPr>
              <w:t xml:space="preserve">poster </w:t>
            </w:r>
            <w:r w:rsidRPr="0084211C">
              <w:rPr>
                <w:rFonts w:ascii="Verdana" w:hAnsi="Verdana" w:cstheme="minorHAnsi"/>
                <w:sz w:val="16"/>
                <w:szCs w:val="16"/>
              </w:rPr>
              <w:t>up in at least two locations on the fences</w:t>
            </w:r>
            <w:r>
              <w:rPr>
                <w:rFonts w:ascii="Verdana" w:hAnsi="Verdana" w:cstheme="minorHAnsi"/>
                <w:sz w:val="16"/>
                <w:szCs w:val="16"/>
              </w:rPr>
              <w:t xml:space="preserve"> </w:t>
            </w:r>
            <w:r w:rsidRPr="0084211C">
              <w:rPr>
                <w:rFonts w:ascii="Verdana" w:hAnsi="Verdana" w:cstheme="minorHAnsi"/>
                <w:sz w:val="16"/>
                <w:szCs w:val="16"/>
              </w:rPr>
              <w:t>around each individual tennis court</w:t>
            </w:r>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28DCE6F8" w14:textId="456CB158" w:rsidR="002E0EBE" w:rsidRPr="0084211C" w:rsidRDefault="002E0EBE" w:rsidP="0060606F">
            <w:pPr>
              <w:pStyle w:val="TableParagraph"/>
              <w:spacing w:before="139"/>
              <w:rPr>
                <w:rFonts w:ascii="Verdana" w:hAnsi="Verdana"/>
                <w:iCs/>
                <w:color w:val="000000" w:themeColor="text1"/>
                <w:sz w:val="16"/>
                <w:szCs w:val="16"/>
              </w:rPr>
            </w:pPr>
          </w:p>
        </w:tc>
      </w:tr>
      <w:tr w:rsidR="00D934E0" w:rsidRPr="00837E1D" w14:paraId="17040EF5" w14:textId="77777777" w:rsidTr="00AA2D62">
        <w:trPr>
          <w:trHeight w:val="374"/>
        </w:trPr>
        <w:tc>
          <w:tcPr>
            <w:tcW w:w="1169" w:type="dxa"/>
            <w:tcBorders>
              <w:top w:val="single" w:sz="2" w:space="0" w:color="000000"/>
              <w:bottom w:val="single" w:sz="2" w:space="0" w:color="000000"/>
            </w:tcBorders>
            <w:vAlign w:val="center"/>
          </w:tcPr>
          <w:p w14:paraId="335D94C2"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1B4A1FF4" w14:textId="48E41F0C" w:rsidR="00D934E0" w:rsidRPr="0084211C" w:rsidRDefault="00D934E0" w:rsidP="00D934E0">
            <w:pPr>
              <w:ind w:left="118"/>
              <w:rPr>
                <w:rFonts w:ascii="Verdana" w:hAnsi="Verdana" w:cstheme="minorHAnsi"/>
                <w:sz w:val="16"/>
                <w:szCs w:val="16"/>
              </w:rPr>
            </w:pPr>
            <w:r>
              <w:rPr>
                <w:rFonts w:ascii="Verdana" w:hAnsi="Verdana" w:cstheme="minorHAnsi"/>
                <w:sz w:val="16"/>
                <w:szCs w:val="16"/>
              </w:rPr>
              <w:t>We have put a Safe Coaching Practices poster up at the entrance to the club/</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05B8A0F8" w14:textId="3929594C" w:rsidR="008760D5" w:rsidRPr="0084211C" w:rsidRDefault="008760D5" w:rsidP="008760D5">
            <w:pPr>
              <w:pStyle w:val="TableParagraph"/>
              <w:spacing w:before="1"/>
              <w:ind w:left="0"/>
              <w:rPr>
                <w:rFonts w:ascii="Verdana" w:hAnsi="Verdana"/>
                <w:iCs/>
                <w:sz w:val="16"/>
                <w:szCs w:val="16"/>
              </w:rPr>
            </w:pPr>
            <w:r>
              <w:rPr>
                <w:rFonts w:ascii="Verdana" w:hAnsi="Verdana"/>
                <w:iCs/>
                <w:color w:val="000000" w:themeColor="text1"/>
                <w:sz w:val="16"/>
                <w:szCs w:val="16"/>
              </w:rPr>
              <w:t xml:space="preserve">Find at </w:t>
            </w:r>
            <w:hyperlink r:id="rId13" w:history="1">
              <w:r w:rsidRPr="0036087B">
                <w:rPr>
                  <w:rStyle w:val="Hyperlink"/>
                  <w:rFonts w:ascii="Verdana" w:hAnsi="Verdana"/>
                  <w:iCs/>
                  <w:sz w:val="16"/>
                  <w:szCs w:val="16"/>
                </w:rPr>
                <w:t>https://tennis.kiwi/covid-19/resources/</w:t>
              </w:r>
            </w:hyperlink>
          </w:p>
        </w:tc>
      </w:tr>
      <w:tr w:rsidR="00D934E0" w:rsidRPr="00837E1D" w14:paraId="6E564BBB" w14:textId="77777777" w:rsidTr="00AA2D62">
        <w:trPr>
          <w:trHeight w:val="387"/>
        </w:trPr>
        <w:tc>
          <w:tcPr>
            <w:tcW w:w="1169" w:type="dxa"/>
            <w:tcBorders>
              <w:top w:val="single" w:sz="2" w:space="0" w:color="000000"/>
              <w:bottom w:val="single" w:sz="2" w:space="0" w:color="000000"/>
            </w:tcBorders>
            <w:vAlign w:val="center"/>
          </w:tcPr>
          <w:p w14:paraId="516C722E"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486520E8" w14:textId="4A546E30" w:rsidR="00D934E0" w:rsidRPr="0084211C" w:rsidRDefault="00D934E0" w:rsidP="00D934E0">
            <w:pPr>
              <w:rPr>
                <w:rFonts w:ascii="Verdana" w:hAnsi="Verdana" w:cstheme="minorHAnsi"/>
                <w:sz w:val="16"/>
                <w:szCs w:val="16"/>
              </w:rPr>
            </w:pPr>
            <w:r>
              <w:rPr>
                <w:rFonts w:ascii="Verdana" w:hAnsi="Verdana" w:cstheme="minorHAnsi"/>
                <w:sz w:val="16"/>
                <w:szCs w:val="16"/>
              </w:rPr>
              <w:t xml:space="preserve">  We have put a Safe Coaching Practices poster up in at least two locations on the fences  </w:t>
            </w:r>
            <w:r>
              <w:rPr>
                <w:rFonts w:ascii="Verdana" w:hAnsi="Verdana" w:cstheme="minorHAnsi"/>
                <w:sz w:val="16"/>
                <w:szCs w:val="16"/>
              </w:rPr>
              <w:br/>
              <w:t xml:space="preserve">  around each coaching tennis court.</w:t>
            </w:r>
          </w:p>
        </w:tc>
        <w:tc>
          <w:tcPr>
            <w:tcW w:w="2089" w:type="dxa"/>
            <w:tcBorders>
              <w:top w:val="single" w:sz="2" w:space="0" w:color="000000"/>
              <w:bottom w:val="single" w:sz="2" w:space="0" w:color="000000"/>
            </w:tcBorders>
          </w:tcPr>
          <w:p w14:paraId="6AAC4815" w14:textId="34CC5CB1" w:rsidR="00D934E0" w:rsidRPr="0084211C" w:rsidRDefault="00D934E0" w:rsidP="00D934E0">
            <w:pPr>
              <w:pStyle w:val="TableParagraph"/>
              <w:spacing w:before="1"/>
              <w:rPr>
                <w:rFonts w:ascii="Verdana" w:hAnsi="Verdana"/>
                <w:iCs/>
                <w:sz w:val="16"/>
                <w:szCs w:val="16"/>
              </w:rPr>
            </w:pPr>
          </w:p>
        </w:tc>
      </w:tr>
      <w:tr w:rsidR="00D934E0" w:rsidRPr="00837E1D" w14:paraId="53E96524" w14:textId="77777777" w:rsidTr="00A94C58">
        <w:trPr>
          <w:trHeight w:val="430"/>
        </w:trPr>
        <w:tc>
          <w:tcPr>
            <w:tcW w:w="10771" w:type="dxa"/>
            <w:gridSpan w:val="3"/>
            <w:tcBorders>
              <w:top w:val="single" w:sz="2" w:space="0" w:color="000000"/>
              <w:bottom w:val="single" w:sz="2" w:space="0" w:color="000000"/>
            </w:tcBorders>
            <w:vAlign w:val="center"/>
          </w:tcPr>
          <w:p w14:paraId="11BE7DB6" w14:textId="41F16B99" w:rsidR="00D934E0" w:rsidRPr="0084211C" w:rsidRDefault="00D934E0" w:rsidP="00D934E0">
            <w:pPr>
              <w:pStyle w:val="TableParagraph"/>
              <w:spacing w:before="1"/>
              <w:jc w:val="center"/>
              <w:rPr>
                <w:rFonts w:ascii="Verdana" w:hAnsi="Verdana"/>
                <w:b/>
                <w:bCs/>
                <w:i/>
                <w:sz w:val="16"/>
                <w:szCs w:val="16"/>
              </w:rPr>
            </w:pPr>
            <w:r w:rsidRPr="0084211C">
              <w:rPr>
                <w:rFonts w:ascii="Verdana" w:hAnsi="Verdana"/>
                <w:b/>
                <w:bCs/>
                <w:i/>
                <w:sz w:val="16"/>
                <w:szCs w:val="16"/>
              </w:rPr>
              <w:t>CLEANING &amp; HYG</w:t>
            </w:r>
            <w:r w:rsidR="002D0ACB">
              <w:rPr>
                <w:rFonts w:ascii="Verdana" w:hAnsi="Verdana"/>
                <w:b/>
                <w:bCs/>
                <w:i/>
                <w:sz w:val="16"/>
                <w:szCs w:val="16"/>
              </w:rPr>
              <w:t>I</w:t>
            </w:r>
            <w:r w:rsidRPr="0084211C">
              <w:rPr>
                <w:rFonts w:ascii="Verdana" w:hAnsi="Verdana"/>
                <w:b/>
                <w:bCs/>
                <w:i/>
                <w:sz w:val="16"/>
                <w:szCs w:val="16"/>
              </w:rPr>
              <w:t>ENE</w:t>
            </w:r>
          </w:p>
        </w:tc>
      </w:tr>
      <w:tr w:rsidR="00D934E0" w:rsidRPr="00837E1D" w14:paraId="48E58F56" w14:textId="77777777" w:rsidTr="00AA2D62">
        <w:trPr>
          <w:trHeight w:val="287"/>
        </w:trPr>
        <w:tc>
          <w:tcPr>
            <w:tcW w:w="1169" w:type="dxa"/>
            <w:tcBorders>
              <w:top w:val="single" w:sz="2" w:space="0" w:color="000000"/>
              <w:bottom w:val="single" w:sz="2" w:space="0" w:color="000000"/>
            </w:tcBorders>
          </w:tcPr>
          <w:p w14:paraId="3BD9EE7E"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29F3E80" w14:textId="1BB9DF1B"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We are ensuring all high contact areas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entrance gates, nets</w:t>
            </w:r>
            <w:r>
              <w:rPr>
                <w:rFonts w:ascii="Verdana" w:hAnsi="Verdana" w:cstheme="minorHAnsi"/>
                <w:sz w:val="16"/>
                <w:szCs w:val="16"/>
              </w:rPr>
              <w:t>, door handles</w:t>
            </w:r>
            <w:r w:rsidRPr="0084211C">
              <w:rPr>
                <w:rFonts w:ascii="Verdana" w:hAnsi="Verdana" w:cstheme="minorHAnsi"/>
                <w:sz w:val="16"/>
                <w:szCs w:val="16"/>
              </w:rPr>
              <w:t xml:space="preserve">) are being </w:t>
            </w:r>
            <w:proofErr w:type="spellStart"/>
            <w:r w:rsidRPr="0084211C">
              <w:rPr>
                <w:rFonts w:ascii="Verdana" w:hAnsi="Verdana" w:cstheme="minorHAnsi"/>
                <w:sz w:val="16"/>
                <w:szCs w:val="16"/>
              </w:rPr>
              <w:t>sanitised</w:t>
            </w:r>
            <w:proofErr w:type="spellEnd"/>
            <w:r w:rsidRPr="0084211C">
              <w:rPr>
                <w:rFonts w:ascii="Verdana" w:hAnsi="Verdana" w:cstheme="minorHAnsi"/>
                <w:sz w:val="16"/>
                <w:szCs w:val="16"/>
              </w:rPr>
              <w:t xml:space="preserve"> </w:t>
            </w:r>
            <w:r>
              <w:rPr>
                <w:rFonts w:ascii="Verdana" w:hAnsi="Verdana" w:cstheme="minorHAnsi"/>
                <w:sz w:val="16"/>
                <w:szCs w:val="16"/>
              </w:rPr>
              <w:t>regularly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222D8F77" w14:textId="62D4C6FC" w:rsidR="00D934E0" w:rsidRPr="0084211C" w:rsidRDefault="00D934E0" w:rsidP="00D934E0">
            <w:pPr>
              <w:pStyle w:val="TableParagraph"/>
              <w:spacing w:before="139"/>
              <w:rPr>
                <w:rFonts w:ascii="Verdana" w:hAnsi="Verdana"/>
                <w:iCs/>
                <w:color w:val="000000" w:themeColor="text1"/>
                <w:sz w:val="16"/>
                <w:szCs w:val="16"/>
              </w:rPr>
            </w:pPr>
          </w:p>
        </w:tc>
      </w:tr>
      <w:tr w:rsidR="00D934E0" w:rsidRPr="00837E1D" w14:paraId="0A308B26" w14:textId="77777777" w:rsidTr="00AA2D62">
        <w:trPr>
          <w:trHeight w:val="290"/>
        </w:trPr>
        <w:tc>
          <w:tcPr>
            <w:tcW w:w="1169" w:type="dxa"/>
            <w:tcBorders>
              <w:top w:val="single" w:sz="2" w:space="0" w:color="000000"/>
              <w:bottom w:val="single" w:sz="2" w:space="0" w:color="000000"/>
            </w:tcBorders>
          </w:tcPr>
          <w:p w14:paraId="29B8BE8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F72AE58" w14:textId="194C2F03"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 xml:space="preserve">We will have hand </w:t>
            </w:r>
            <w:proofErr w:type="spellStart"/>
            <w:r w:rsidRPr="0084211C">
              <w:rPr>
                <w:rFonts w:ascii="Verdana" w:hAnsi="Verdana" w:cstheme="minorHAnsi"/>
                <w:sz w:val="16"/>
                <w:szCs w:val="16"/>
              </w:rPr>
              <w:t>sanitiser</w:t>
            </w:r>
            <w:proofErr w:type="spellEnd"/>
            <w:r w:rsidRPr="0084211C">
              <w:rPr>
                <w:rFonts w:ascii="Verdana" w:hAnsi="Verdana" w:cstheme="minorHAnsi"/>
                <w:sz w:val="16"/>
                <w:szCs w:val="16"/>
              </w:rPr>
              <w:t xml:space="preserve"> </w:t>
            </w:r>
            <w:r>
              <w:rPr>
                <w:rFonts w:ascii="Verdana" w:hAnsi="Verdana" w:cstheme="minorHAnsi"/>
                <w:sz w:val="16"/>
                <w:szCs w:val="16"/>
              </w:rPr>
              <w:t xml:space="preserve">and/or soap and water facilities </w:t>
            </w:r>
            <w:r w:rsidRPr="0084211C">
              <w:rPr>
                <w:rFonts w:ascii="Verdana" w:hAnsi="Verdana" w:cstheme="minorHAnsi"/>
                <w:sz w:val="16"/>
                <w:szCs w:val="16"/>
              </w:rPr>
              <w:t>available for court users</w:t>
            </w:r>
            <w:r>
              <w:rPr>
                <w:rFonts w:ascii="Verdana" w:hAnsi="Verdana" w:cstheme="minorHAnsi"/>
                <w:sz w:val="16"/>
                <w:szCs w:val="16"/>
              </w:rPr>
              <w:t>,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representatives and coaching staff </w:t>
            </w:r>
            <w:r w:rsidRPr="0084211C">
              <w:rPr>
                <w:rFonts w:ascii="Verdana" w:hAnsi="Verdana" w:cstheme="minorHAnsi"/>
                <w:sz w:val="16"/>
                <w:szCs w:val="16"/>
              </w:rPr>
              <w:t>to use before and after they have played</w:t>
            </w:r>
            <w:r>
              <w:rPr>
                <w:rFonts w:ascii="Verdana" w:hAnsi="Verdana" w:cstheme="minorHAnsi"/>
                <w:sz w:val="16"/>
                <w:szCs w:val="16"/>
              </w:rPr>
              <w:t>.</w:t>
            </w:r>
          </w:p>
        </w:tc>
        <w:tc>
          <w:tcPr>
            <w:tcW w:w="2089" w:type="dxa"/>
            <w:tcBorders>
              <w:top w:val="single" w:sz="2" w:space="0" w:color="000000"/>
              <w:bottom w:val="single" w:sz="2" w:space="0" w:color="000000"/>
            </w:tcBorders>
          </w:tcPr>
          <w:p w14:paraId="5D972342" w14:textId="138142EB" w:rsidR="00D934E0" w:rsidRPr="0084211C" w:rsidRDefault="00D934E0" w:rsidP="00D934E0">
            <w:pPr>
              <w:pStyle w:val="xmsonormal"/>
              <w:rPr>
                <w:rFonts w:ascii="Verdana" w:hAnsi="Verdana"/>
                <w:sz w:val="16"/>
                <w:szCs w:val="16"/>
              </w:rPr>
            </w:pPr>
          </w:p>
        </w:tc>
      </w:tr>
      <w:tr w:rsidR="00D934E0" w:rsidRPr="00837E1D" w14:paraId="600BFB2E" w14:textId="77777777" w:rsidTr="00AA2D62">
        <w:trPr>
          <w:trHeight w:val="290"/>
        </w:trPr>
        <w:tc>
          <w:tcPr>
            <w:tcW w:w="1169" w:type="dxa"/>
            <w:tcBorders>
              <w:top w:val="single" w:sz="2" w:space="0" w:color="000000"/>
              <w:bottom w:val="single" w:sz="2" w:space="0" w:color="000000"/>
            </w:tcBorders>
          </w:tcPr>
          <w:p w14:paraId="7F50BC23"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4E9688" w14:textId="2FC804EC"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If it is identified that a COVID-19 carrier uses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r w:rsidRPr="0084211C">
              <w:rPr>
                <w:rFonts w:ascii="Verdana" w:hAnsi="Verdana" w:cstheme="minorHAnsi"/>
                <w:sz w:val="16"/>
                <w:szCs w:val="16"/>
              </w:rPr>
              <w:t xml:space="preserve"> courts we will close the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until appropriate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can be conducted.  Those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will involve XXX</w:t>
            </w:r>
            <w:r>
              <w:rPr>
                <w:rFonts w:ascii="Verdana" w:hAnsi="Verdana" w:cstheme="minorHAnsi"/>
                <w:sz w:val="16"/>
                <w:szCs w:val="16"/>
              </w:rPr>
              <w:t>.</w:t>
            </w:r>
          </w:p>
        </w:tc>
        <w:tc>
          <w:tcPr>
            <w:tcW w:w="2089" w:type="dxa"/>
            <w:tcBorders>
              <w:top w:val="single" w:sz="2" w:space="0" w:color="000000"/>
              <w:bottom w:val="single" w:sz="2" w:space="0" w:color="000000"/>
            </w:tcBorders>
          </w:tcPr>
          <w:p w14:paraId="7CF1B725" w14:textId="71EB1A6C" w:rsidR="00D934E0" w:rsidRPr="0084211C" w:rsidRDefault="00D934E0" w:rsidP="00D934E0">
            <w:pPr>
              <w:pStyle w:val="xmsonormal"/>
              <w:rPr>
                <w:rFonts w:ascii="Verdana" w:hAnsi="Verdana"/>
                <w:sz w:val="16"/>
                <w:szCs w:val="16"/>
              </w:rPr>
            </w:pPr>
          </w:p>
        </w:tc>
      </w:tr>
      <w:tr w:rsidR="00D934E0" w:rsidRPr="00837E1D" w14:paraId="4A44CB04" w14:textId="77777777" w:rsidTr="00AA2D62">
        <w:trPr>
          <w:trHeight w:val="290"/>
        </w:trPr>
        <w:tc>
          <w:tcPr>
            <w:tcW w:w="1169" w:type="dxa"/>
            <w:tcBorders>
              <w:top w:val="single" w:sz="2" w:space="0" w:color="000000"/>
              <w:bottom w:val="single" w:sz="2" w:space="0" w:color="000000"/>
            </w:tcBorders>
          </w:tcPr>
          <w:p w14:paraId="106A075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EA8F9CF" w14:textId="39669752" w:rsidR="00D934E0" w:rsidRPr="0084211C" w:rsidRDefault="00D934E0" w:rsidP="00D934E0">
            <w:pPr>
              <w:pStyle w:val="TableParagraph"/>
              <w:spacing w:before="85"/>
              <w:ind w:left="140"/>
              <w:rPr>
                <w:rFonts w:ascii="Verdana" w:hAnsi="Verdana"/>
                <w:iCs/>
                <w:sz w:val="16"/>
                <w:szCs w:val="16"/>
              </w:rPr>
            </w:pPr>
            <w:r>
              <w:rPr>
                <w:rFonts w:ascii="Verdana" w:hAnsi="Verdana" w:cstheme="minorHAnsi"/>
                <w:sz w:val="16"/>
                <w:szCs w:val="16"/>
              </w:rPr>
              <w:t>We are limiting the amount of shared equipment used for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activities.  Any shared equipment used will be </w:t>
            </w:r>
            <w:proofErr w:type="spellStart"/>
            <w:r>
              <w:rPr>
                <w:rFonts w:ascii="Verdana" w:hAnsi="Verdana" w:cstheme="minorHAnsi"/>
                <w:sz w:val="16"/>
                <w:szCs w:val="16"/>
              </w:rPr>
              <w:t>sanitised</w:t>
            </w:r>
            <w:proofErr w:type="spellEnd"/>
            <w:r>
              <w:rPr>
                <w:rFonts w:ascii="Verdana" w:hAnsi="Verdana" w:cstheme="minorHAnsi"/>
                <w:sz w:val="16"/>
                <w:szCs w:val="16"/>
              </w:rPr>
              <w:t>/cleaned before and after each use by a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 or coaching staff.</w:t>
            </w:r>
          </w:p>
        </w:tc>
        <w:tc>
          <w:tcPr>
            <w:tcW w:w="2089" w:type="dxa"/>
            <w:tcBorders>
              <w:top w:val="single" w:sz="2" w:space="0" w:color="000000"/>
              <w:bottom w:val="single" w:sz="2" w:space="0" w:color="000000"/>
            </w:tcBorders>
          </w:tcPr>
          <w:p w14:paraId="43846C8A" w14:textId="1F370789" w:rsidR="00D934E0" w:rsidRPr="0084211C" w:rsidRDefault="00D934E0" w:rsidP="00D934E0">
            <w:pPr>
              <w:pStyle w:val="xmsonormal"/>
              <w:rPr>
                <w:rFonts w:ascii="Verdana" w:hAnsi="Verdana"/>
                <w:sz w:val="16"/>
                <w:szCs w:val="16"/>
              </w:rPr>
            </w:pPr>
          </w:p>
        </w:tc>
      </w:tr>
      <w:tr w:rsidR="00D934E0" w:rsidRPr="00837E1D" w14:paraId="1AD7FE3D" w14:textId="77777777" w:rsidTr="00A94C58">
        <w:trPr>
          <w:trHeight w:val="375"/>
        </w:trPr>
        <w:tc>
          <w:tcPr>
            <w:tcW w:w="10771" w:type="dxa"/>
            <w:gridSpan w:val="3"/>
            <w:tcBorders>
              <w:top w:val="single" w:sz="2" w:space="0" w:color="000000"/>
              <w:bottom w:val="single" w:sz="2" w:space="0" w:color="000000"/>
            </w:tcBorders>
            <w:vAlign w:val="center"/>
          </w:tcPr>
          <w:p w14:paraId="269AC72E" w14:textId="168670F5" w:rsidR="00D934E0" w:rsidRPr="0084211C" w:rsidRDefault="00D934E0" w:rsidP="00D934E0">
            <w:pPr>
              <w:pStyle w:val="xmsonormal"/>
              <w:jc w:val="center"/>
              <w:rPr>
                <w:rFonts w:ascii="Verdana" w:hAnsi="Verdana"/>
                <w:b/>
                <w:bCs/>
                <w:i/>
                <w:iCs/>
                <w:sz w:val="16"/>
                <w:szCs w:val="16"/>
              </w:rPr>
            </w:pPr>
            <w:r w:rsidRPr="0084211C">
              <w:rPr>
                <w:rFonts w:ascii="Verdana" w:hAnsi="Verdana"/>
                <w:b/>
                <w:bCs/>
                <w:i/>
                <w:iCs/>
                <w:sz w:val="16"/>
                <w:szCs w:val="16"/>
              </w:rPr>
              <w:t>CLUB</w:t>
            </w:r>
            <w:r>
              <w:rPr>
                <w:rFonts w:ascii="Verdana" w:hAnsi="Verdana"/>
                <w:b/>
                <w:bCs/>
                <w:i/>
                <w:iCs/>
                <w:sz w:val="16"/>
                <w:szCs w:val="16"/>
              </w:rPr>
              <w:t>/CENTRE</w:t>
            </w:r>
            <w:r w:rsidRPr="0084211C">
              <w:rPr>
                <w:rFonts w:ascii="Verdana" w:hAnsi="Verdana"/>
                <w:b/>
                <w:bCs/>
                <w:i/>
                <w:iCs/>
                <w:sz w:val="16"/>
                <w:szCs w:val="16"/>
              </w:rPr>
              <w:t xml:space="preserve"> EQUIPMENT</w:t>
            </w:r>
            <w:r>
              <w:rPr>
                <w:rFonts w:ascii="Verdana" w:hAnsi="Verdana"/>
                <w:b/>
                <w:bCs/>
                <w:i/>
                <w:iCs/>
                <w:sz w:val="16"/>
                <w:szCs w:val="16"/>
              </w:rPr>
              <w:t xml:space="preserve"> &amp; FACILITIES</w:t>
            </w:r>
          </w:p>
        </w:tc>
      </w:tr>
      <w:tr w:rsidR="00D934E0" w:rsidRPr="00837E1D" w14:paraId="5B1E2852" w14:textId="77777777" w:rsidTr="00AA2D62">
        <w:trPr>
          <w:trHeight w:val="290"/>
        </w:trPr>
        <w:tc>
          <w:tcPr>
            <w:tcW w:w="1169" w:type="dxa"/>
            <w:tcBorders>
              <w:top w:val="single" w:sz="2" w:space="0" w:color="000000"/>
              <w:bottom w:val="single" w:sz="2" w:space="0" w:color="000000"/>
            </w:tcBorders>
          </w:tcPr>
          <w:p w14:paraId="3DD28CD6"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133FD17" w14:textId="5EB7F9D3"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all high contact items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umpire chairs, player seats, rubbish bins) from the courts</w:t>
            </w:r>
            <w:r>
              <w:rPr>
                <w:rFonts w:ascii="Verdana" w:hAnsi="Verdana" w:cstheme="minorHAnsi"/>
                <w:sz w:val="16"/>
                <w:szCs w:val="16"/>
              </w:rPr>
              <w:t xml:space="preserve"> </w:t>
            </w:r>
          </w:p>
          <w:p w14:paraId="0FE8A79A"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 xml:space="preserve">OR </w:t>
            </w:r>
          </w:p>
          <w:p w14:paraId="5171B573" w14:textId="503731BD" w:rsidR="00D934E0" w:rsidRPr="0084211C"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We have committed to regularly </w:t>
            </w:r>
            <w:proofErr w:type="spellStart"/>
            <w:r>
              <w:rPr>
                <w:rFonts w:ascii="Verdana" w:hAnsi="Verdana" w:cstheme="minorHAnsi"/>
                <w:sz w:val="16"/>
                <w:szCs w:val="16"/>
              </w:rPr>
              <w:t>sanitise</w:t>
            </w:r>
            <w:proofErr w:type="spellEnd"/>
            <w:r>
              <w:rPr>
                <w:rFonts w:ascii="Verdana" w:hAnsi="Verdana" w:cstheme="minorHAnsi"/>
                <w:sz w:val="16"/>
                <w:szCs w:val="16"/>
              </w:rPr>
              <w:t xml:space="preserve"> all high contact items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124AD01A" w14:textId="0C56933E" w:rsidR="00D934E0" w:rsidRPr="0084211C" w:rsidRDefault="00D934E0" w:rsidP="00D934E0">
            <w:pPr>
              <w:pStyle w:val="xmsonormal"/>
              <w:rPr>
                <w:rFonts w:ascii="Verdana" w:hAnsi="Verdana"/>
                <w:sz w:val="16"/>
                <w:szCs w:val="16"/>
              </w:rPr>
            </w:pPr>
          </w:p>
        </w:tc>
      </w:tr>
      <w:tr w:rsidR="00D934E0" w:rsidRPr="00837E1D" w14:paraId="19A2DA81" w14:textId="77777777" w:rsidTr="00AA2D62">
        <w:trPr>
          <w:trHeight w:val="290"/>
        </w:trPr>
        <w:tc>
          <w:tcPr>
            <w:tcW w:w="1169" w:type="dxa"/>
            <w:tcBorders>
              <w:top w:val="single" w:sz="2" w:space="0" w:color="000000"/>
              <w:bottom w:val="single" w:sz="2" w:space="0" w:color="000000"/>
            </w:tcBorders>
          </w:tcPr>
          <w:p w14:paraId="29ECA0CC"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1EB7EB" w14:textId="77777777"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any other items that do not need to be on courts at this time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squeegees, scoreboards, tennis equipment)</w:t>
            </w:r>
          </w:p>
          <w:p w14:paraId="28425368"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OR</w:t>
            </w:r>
          </w:p>
          <w:p w14:paraId="75E18341" w14:textId="19A648D7" w:rsidR="00D934E0" w:rsidRPr="0084211C" w:rsidRDefault="00B70FF4"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t>
            </w:r>
            <w:r w:rsidR="00D934E0">
              <w:rPr>
                <w:rFonts w:ascii="Verdana" w:hAnsi="Verdana" w:cstheme="minorHAnsi"/>
                <w:sz w:val="16"/>
                <w:szCs w:val="16"/>
              </w:rPr>
              <w:t xml:space="preserve">We have committed to regularly </w:t>
            </w:r>
            <w:proofErr w:type="spellStart"/>
            <w:r w:rsidR="00D934E0">
              <w:rPr>
                <w:rFonts w:ascii="Verdana" w:hAnsi="Verdana" w:cstheme="minorHAnsi"/>
                <w:sz w:val="16"/>
                <w:szCs w:val="16"/>
              </w:rPr>
              <w:t>sanitise</w:t>
            </w:r>
            <w:proofErr w:type="spellEnd"/>
            <w:r w:rsidR="00D934E0">
              <w:rPr>
                <w:rFonts w:ascii="Verdana" w:hAnsi="Verdana" w:cstheme="minorHAnsi"/>
                <w:sz w:val="16"/>
                <w:szCs w:val="16"/>
              </w:rPr>
              <w:t xml:space="preserve"> these items XXX times per day</w:t>
            </w:r>
            <w:r w:rsidR="00D934E0" w:rsidRPr="0084211C">
              <w:rPr>
                <w:rFonts w:ascii="Verdana" w:hAnsi="Verdana" w:cstheme="minorHAnsi"/>
                <w:sz w:val="16"/>
                <w:szCs w:val="16"/>
              </w:rPr>
              <w:t xml:space="preserve"> by XXX </w:t>
            </w:r>
            <w:r w:rsidR="00D934E0">
              <w:rPr>
                <w:rFonts w:ascii="Verdana" w:hAnsi="Verdana" w:cstheme="minorHAnsi"/>
                <w:sz w:val="16"/>
                <w:szCs w:val="16"/>
              </w:rPr>
              <w:t xml:space="preserve">using XXX </w:t>
            </w:r>
            <w:r w:rsidR="00D934E0" w:rsidRPr="0084211C">
              <w:rPr>
                <w:rFonts w:ascii="Verdana" w:hAnsi="Verdana" w:cstheme="minorHAnsi"/>
                <w:sz w:val="16"/>
                <w:szCs w:val="16"/>
              </w:rPr>
              <w:t>(</w:t>
            </w:r>
            <w:r w:rsidR="00D934E0">
              <w:rPr>
                <w:rFonts w:ascii="Verdana" w:hAnsi="Verdana" w:cstheme="minorHAnsi"/>
                <w:sz w:val="16"/>
                <w:szCs w:val="16"/>
              </w:rPr>
              <w:t>how many times, name of person, name of product,</w:t>
            </w:r>
            <w:r w:rsidR="00D934E0" w:rsidRPr="0084211C">
              <w:rPr>
                <w:rFonts w:ascii="Verdana" w:hAnsi="Verdana" w:cstheme="minorHAnsi"/>
                <w:sz w:val="16"/>
                <w:szCs w:val="16"/>
              </w:rPr>
              <w:t xml:space="preserve"> and WHO is cleaning? – court user or club</w:t>
            </w:r>
            <w:r w:rsidR="00D934E0">
              <w:rPr>
                <w:rFonts w:ascii="Verdana" w:hAnsi="Verdana" w:cstheme="minorHAnsi"/>
                <w:sz w:val="16"/>
                <w:szCs w:val="16"/>
              </w:rPr>
              <w:t>/</w:t>
            </w:r>
            <w:proofErr w:type="spellStart"/>
            <w:r w:rsidR="00D934E0">
              <w:rPr>
                <w:rFonts w:ascii="Verdana" w:hAnsi="Verdana" w:cstheme="minorHAnsi"/>
                <w:sz w:val="16"/>
                <w:szCs w:val="16"/>
              </w:rPr>
              <w:t>centre</w:t>
            </w:r>
            <w:proofErr w:type="spellEnd"/>
            <w:r w:rsidR="00D934E0" w:rsidRPr="0084211C">
              <w:rPr>
                <w:rFonts w:ascii="Verdana" w:hAnsi="Verdana" w:cstheme="minorHAnsi"/>
                <w:sz w:val="16"/>
                <w:szCs w:val="16"/>
              </w:rPr>
              <w:t xml:space="preserve"> representative)</w:t>
            </w:r>
            <w:r w:rsidR="00D934E0">
              <w:rPr>
                <w:rFonts w:ascii="Verdana" w:hAnsi="Verdana" w:cstheme="minorHAnsi"/>
                <w:sz w:val="16"/>
                <w:szCs w:val="16"/>
              </w:rPr>
              <w:t>.</w:t>
            </w:r>
          </w:p>
        </w:tc>
        <w:tc>
          <w:tcPr>
            <w:tcW w:w="2089" w:type="dxa"/>
            <w:tcBorders>
              <w:top w:val="single" w:sz="2" w:space="0" w:color="000000"/>
              <w:bottom w:val="single" w:sz="2" w:space="0" w:color="000000"/>
            </w:tcBorders>
          </w:tcPr>
          <w:p w14:paraId="677549F3" w14:textId="5204F8E0" w:rsidR="00D934E0" w:rsidRPr="0084211C" w:rsidRDefault="00D934E0" w:rsidP="00D934E0">
            <w:pPr>
              <w:pStyle w:val="xmsonormal"/>
              <w:rPr>
                <w:rFonts w:ascii="Verdana" w:hAnsi="Verdana"/>
                <w:sz w:val="16"/>
                <w:szCs w:val="16"/>
              </w:rPr>
            </w:pPr>
          </w:p>
        </w:tc>
      </w:tr>
      <w:tr w:rsidR="00D934E0" w:rsidRPr="00837E1D" w14:paraId="0B8CF562" w14:textId="77777777" w:rsidTr="00AA2D62">
        <w:trPr>
          <w:trHeight w:val="290"/>
        </w:trPr>
        <w:tc>
          <w:tcPr>
            <w:tcW w:w="1169" w:type="dxa"/>
            <w:tcBorders>
              <w:top w:val="single" w:sz="2" w:space="0" w:color="000000"/>
              <w:bottom w:val="single" w:sz="2" w:space="0" w:color="000000"/>
            </w:tcBorders>
          </w:tcPr>
          <w:p w14:paraId="24E3F06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8B103D" w14:textId="3EE0A0BD" w:rsidR="00D934E0" w:rsidRPr="0084211C" w:rsidRDefault="00D934E0" w:rsidP="00D934E0">
            <w:pPr>
              <w:pStyle w:val="TableParagraph"/>
              <w:spacing w:before="85"/>
              <w:ind w:left="140"/>
              <w:rPr>
                <w:rFonts w:ascii="Verdana" w:hAnsi="Verdana" w:cstheme="minorHAnsi"/>
                <w:sz w:val="16"/>
                <w:szCs w:val="16"/>
              </w:rPr>
            </w:pPr>
            <w:r>
              <w:rPr>
                <w:rFonts w:ascii="Verdana" w:hAnsi="Verdana" w:cstheme="minorHAnsi"/>
                <w:sz w:val="16"/>
                <w:szCs w:val="16"/>
              </w:rPr>
              <w:t>We have identified that if our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has a bar, café, shop or similar, the correct protocols have been established for its safe operation.  </w:t>
            </w:r>
          </w:p>
        </w:tc>
        <w:tc>
          <w:tcPr>
            <w:tcW w:w="2089" w:type="dxa"/>
            <w:tcBorders>
              <w:top w:val="single" w:sz="2" w:space="0" w:color="000000"/>
              <w:bottom w:val="single" w:sz="2" w:space="0" w:color="000000"/>
            </w:tcBorders>
          </w:tcPr>
          <w:p w14:paraId="0CFAC60F" w14:textId="52E60DE3" w:rsidR="00D934E0" w:rsidRPr="0084211C" w:rsidRDefault="00482EE1" w:rsidP="00D934E0">
            <w:pPr>
              <w:pStyle w:val="xmsonormal"/>
              <w:rPr>
                <w:rFonts w:ascii="Verdana" w:hAnsi="Verdana"/>
                <w:sz w:val="16"/>
                <w:szCs w:val="16"/>
              </w:rPr>
            </w:pPr>
            <w:r>
              <w:rPr>
                <w:rFonts w:ascii="Verdana" w:hAnsi="Verdana" w:cstheme="minorHAnsi"/>
                <w:sz w:val="16"/>
                <w:szCs w:val="16"/>
              </w:rPr>
              <w:t xml:space="preserve">Government guidelines </w:t>
            </w:r>
            <w:hyperlink r:id="rId14" w:history="1">
              <w:r w:rsidRPr="00482EE1">
                <w:rPr>
                  <w:rStyle w:val="Hyperlink"/>
                  <w:rFonts w:ascii="Verdana" w:hAnsi="Verdana" w:cstheme="minorHAnsi"/>
                  <w:sz w:val="16"/>
                  <w:szCs w:val="16"/>
                </w:rPr>
                <w:t>here</w:t>
              </w:r>
            </w:hyperlink>
          </w:p>
        </w:tc>
      </w:tr>
    </w:tbl>
    <w:p w14:paraId="3E4DC33F" w14:textId="77777777" w:rsidR="00FA0B3A" w:rsidRDefault="00FA0B3A" w:rsidP="00FA0B3A">
      <w:pPr>
        <w:pStyle w:val="BodyText"/>
        <w:spacing w:before="99" w:after="120"/>
        <w:rPr>
          <w:rFonts w:ascii="Verdana" w:hAnsi="Verdana"/>
          <w:w w:val="105"/>
        </w:rPr>
      </w:pPr>
    </w:p>
    <w:p w14:paraId="0F5D0F9D" w14:textId="77777777" w:rsidR="00FA0B3A" w:rsidRDefault="00FA0B3A" w:rsidP="00FA0B3A">
      <w:pPr>
        <w:pStyle w:val="BodyText"/>
        <w:spacing w:before="99" w:after="120"/>
        <w:rPr>
          <w:rFonts w:ascii="Verdana" w:hAnsi="Verdana"/>
          <w:w w:val="105"/>
        </w:rPr>
      </w:pPr>
    </w:p>
    <w:p w14:paraId="4B545FEB" w14:textId="37156809" w:rsidR="00943CDA" w:rsidRDefault="00943CDA">
      <w:pPr>
        <w:rPr>
          <w:rFonts w:ascii="Verdana" w:hAnsi="Verdana"/>
          <w:w w:val="105"/>
          <w:sz w:val="15"/>
          <w:szCs w:val="15"/>
        </w:rPr>
      </w:pPr>
      <w:r>
        <w:rPr>
          <w:rFonts w:ascii="Verdana" w:hAnsi="Verdana"/>
          <w:w w:val="105"/>
        </w:rPr>
        <w:br w:type="page"/>
      </w:r>
    </w:p>
    <w:p w14:paraId="4B44E694" w14:textId="3999DEFE" w:rsidR="00FA0B3A" w:rsidRDefault="00D23268" w:rsidP="00FA0B3A">
      <w:pPr>
        <w:pStyle w:val="BodyText"/>
        <w:spacing w:before="99" w:after="120"/>
        <w:rPr>
          <w:rFonts w:ascii="Verdana" w:hAnsi="Verdana"/>
          <w:w w:val="105"/>
        </w:rPr>
      </w:pPr>
      <w:r>
        <w:rPr>
          <w:rFonts w:ascii="Verdana" w:hAnsi="Verdana"/>
          <w:w w:val="105"/>
        </w:rPr>
        <w:lastRenderedPageBreak/>
        <w:br/>
      </w:r>
      <w:r>
        <w:rPr>
          <w:rFonts w:ascii="Verdana" w:hAnsi="Verdana"/>
          <w:b/>
          <w:bCs/>
          <w:noProof/>
          <w:sz w:val="29"/>
        </w:rPr>
        <w:drawing>
          <wp:anchor distT="0" distB="0" distL="114300" distR="114300" simplePos="0" relativeHeight="251679744" behindDoc="0" locked="0" layoutInCell="1" allowOverlap="1" wp14:anchorId="7922F785" wp14:editId="51BE6C78">
            <wp:simplePos x="0" y="0"/>
            <wp:positionH relativeFrom="column">
              <wp:posOffset>6496330</wp:posOffset>
            </wp:positionH>
            <wp:positionV relativeFrom="paragraph">
              <wp:posOffset>-270436</wp:posOffset>
            </wp:positionV>
            <wp:extent cx="441960" cy="611505"/>
            <wp:effectExtent l="0" t="0" r="0" b="0"/>
            <wp:wrapNone/>
            <wp:docPr id="9" name="Picture 9"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03FAC01A" w14:textId="3AE80BD1" w:rsidR="002C063E" w:rsidRDefault="002C063E" w:rsidP="000D33E6">
      <w:pPr>
        <w:pStyle w:val="BodyText"/>
        <w:spacing w:before="99" w:after="120"/>
        <w:rPr>
          <w:rFonts w:ascii="Verdana" w:hAnsi="Verdana"/>
          <w:w w:val="105"/>
        </w:rPr>
      </w:pP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2C063E" w:rsidRPr="00837E1D" w14:paraId="699D8248" w14:textId="77777777" w:rsidTr="00DB2B30">
        <w:trPr>
          <w:trHeight w:val="367"/>
        </w:trPr>
        <w:tc>
          <w:tcPr>
            <w:tcW w:w="1169" w:type="dxa"/>
            <w:tcBorders>
              <w:top w:val="single" w:sz="4" w:space="0" w:color="000000"/>
              <w:bottom w:val="single" w:sz="2" w:space="0" w:color="000000"/>
            </w:tcBorders>
            <w:vAlign w:val="center"/>
          </w:tcPr>
          <w:p w14:paraId="45A84BCF" w14:textId="77777777" w:rsidR="002C063E" w:rsidRPr="0084211C" w:rsidRDefault="002C063E" w:rsidP="00DB2B30">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64712988" w14:textId="1C90EE6B"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453457C" w14:textId="77777777"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Who is responsible?</w:t>
            </w:r>
          </w:p>
        </w:tc>
      </w:tr>
      <w:tr w:rsidR="002C063E" w:rsidRPr="00837E1D" w14:paraId="2C12C99B" w14:textId="77777777" w:rsidTr="00DB2B30">
        <w:trPr>
          <w:trHeight w:val="367"/>
        </w:trPr>
        <w:tc>
          <w:tcPr>
            <w:tcW w:w="10771" w:type="dxa"/>
            <w:gridSpan w:val="3"/>
            <w:tcBorders>
              <w:top w:val="single" w:sz="4" w:space="0" w:color="000000"/>
              <w:bottom w:val="single" w:sz="2" w:space="0" w:color="000000"/>
            </w:tcBorders>
            <w:vAlign w:val="center"/>
          </w:tcPr>
          <w:p w14:paraId="5A9BF4FF" w14:textId="2B1B4ECE" w:rsidR="002C063E" w:rsidRPr="0084211C" w:rsidRDefault="002C063E" w:rsidP="00DB2B30">
            <w:pPr>
              <w:pStyle w:val="TableParagraph"/>
              <w:spacing w:before="89"/>
              <w:jc w:val="center"/>
              <w:rPr>
                <w:rFonts w:ascii="Verdana" w:hAnsi="Verdana"/>
                <w:b/>
                <w:bCs/>
                <w:sz w:val="16"/>
                <w:szCs w:val="16"/>
              </w:rPr>
            </w:pPr>
            <w:r>
              <w:rPr>
                <w:rFonts w:ascii="Verdana" w:hAnsi="Verdana"/>
                <w:b/>
                <w:bCs/>
                <w:i/>
                <w:iCs/>
                <w:sz w:val="16"/>
                <w:szCs w:val="16"/>
              </w:rPr>
              <w:t>COACHING PRACTICES</w:t>
            </w:r>
          </w:p>
        </w:tc>
      </w:tr>
      <w:tr w:rsidR="002C063E" w:rsidRPr="00837E1D" w14:paraId="2BA3FA5C" w14:textId="77777777" w:rsidTr="00DB2B30">
        <w:trPr>
          <w:trHeight w:val="451"/>
        </w:trPr>
        <w:tc>
          <w:tcPr>
            <w:tcW w:w="1169" w:type="dxa"/>
            <w:tcBorders>
              <w:top w:val="single" w:sz="4" w:space="0" w:color="000000"/>
              <w:bottom w:val="single" w:sz="2" w:space="0" w:color="000000"/>
            </w:tcBorders>
            <w:vAlign w:val="center"/>
          </w:tcPr>
          <w:p w14:paraId="67CD1985" w14:textId="77777777" w:rsidR="002C063E" w:rsidRPr="0084211C" w:rsidRDefault="002C063E" w:rsidP="00DB2B30">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5CB07BBC" w14:textId="77777777" w:rsidR="002C063E" w:rsidRDefault="002C063E" w:rsidP="002C063E">
            <w:pPr>
              <w:pStyle w:val="TableParagraph"/>
              <w:spacing w:before="85"/>
              <w:ind w:left="140"/>
              <w:rPr>
                <w:rFonts w:ascii="Verdana" w:hAnsi="Verdana" w:cstheme="minorHAnsi"/>
                <w:sz w:val="16"/>
                <w:szCs w:val="16"/>
              </w:rPr>
            </w:pPr>
            <w:r>
              <w:rPr>
                <w:rFonts w:ascii="Verdana" w:hAnsi="Verdana" w:cstheme="minorHAnsi"/>
                <w:sz w:val="16"/>
                <w:szCs w:val="16"/>
              </w:rPr>
              <w:t xml:space="preserve">Coaching staff have adapted the delivery of coaching </w:t>
            </w:r>
            <w:proofErr w:type="spellStart"/>
            <w:r>
              <w:rPr>
                <w:rFonts w:ascii="Verdana" w:hAnsi="Verdana" w:cstheme="minorHAnsi"/>
                <w:sz w:val="16"/>
                <w:szCs w:val="16"/>
              </w:rPr>
              <w:t>programmes</w:t>
            </w:r>
            <w:proofErr w:type="spellEnd"/>
            <w:r>
              <w:rPr>
                <w:rFonts w:ascii="Verdana" w:hAnsi="Verdana" w:cstheme="minorHAnsi"/>
                <w:sz w:val="16"/>
                <w:szCs w:val="16"/>
              </w:rPr>
              <w:t xml:space="preserve"> to ensure adherence to government health and safety guidelines.  This includes:</w:t>
            </w:r>
          </w:p>
          <w:p w14:paraId="7987B98E"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All attendees (players and parents/guardians) must register with the contact tracing tool upon arrival to each session.</w:t>
            </w:r>
          </w:p>
          <w:p w14:paraId="66E669C1"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will regularly reconcile the contact tracing register to ensure that all attendees are following this requirement.</w:t>
            </w:r>
          </w:p>
          <w:p w14:paraId="307403FB" w14:textId="77777777" w:rsidR="002C063E" w:rsidRPr="00AC52A1"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Scheduling of c</w:t>
            </w:r>
            <w:r w:rsidRPr="00AC52A1">
              <w:rPr>
                <w:rFonts w:ascii="Verdana" w:hAnsi="Verdana" w:cstheme="minorHAnsi"/>
                <w:sz w:val="16"/>
                <w:szCs w:val="16"/>
              </w:rPr>
              <w:t>oaching session</w:t>
            </w:r>
            <w:r>
              <w:rPr>
                <w:rFonts w:ascii="Verdana" w:hAnsi="Verdana" w:cstheme="minorHAnsi"/>
                <w:sz w:val="16"/>
                <w:szCs w:val="16"/>
              </w:rPr>
              <w:t xml:space="preserve">s has been adjusted to </w:t>
            </w:r>
            <w:r w:rsidRPr="00AC52A1">
              <w:rPr>
                <w:rFonts w:ascii="Verdana" w:hAnsi="Verdana" w:cstheme="minorHAnsi"/>
                <w:sz w:val="16"/>
                <w:szCs w:val="16"/>
              </w:rPr>
              <w:t>ensure no crossover between players</w:t>
            </w:r>
            <w:r>
              <w:rPr>
                <w:rFonts w:ascii="Verdana" w:hAnsi="Verdana" w:cstheme="minorHAnsi"/>
                <w:sz w:val="16"/>
                <w:szCs w:val="16"/>
              </w:rPr>
              <w:t>.</w:t>
            </w:r>
            <w:r w:rsidRPr="00AC52A1">
              <w:rPr>
                <w:rFonts w:ascii="Verdana" w:hAnsi="Verdana" w:cstheme="minorHAnsi"/>
                <w:sz w:val="16"/>
                <w:szCs w:val="16"/>
              </w:rPr>
              <w:t xml:space="preserve"> </w:t>
            </w:r>
          </w:p>
          <w:p w14:paraId="6DC9791D" w14:textId="77777777" w:rsidR="002C063E" w:rsidRPr="00AC52A1"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Live ball drills and game-based play </w:t>
            </w:r>
            <w:r>
              <w:rPr>
                <w:rFonts w:ascii="Verdana" w:hAnsi="Verdana" w:cstheme="minorHAnsi"/>
                <w:sz w:val="16"/>
                <w:szCs w:val="16"/>
              </w:rPr>
              <w:t>are</w:t>
            </w:r>
            <w:r w:rsidRPr="00AC52A1">
              <w:rPr>
                <w:rFonts w:ascii="Verdana" w:hAnsi="Verdana" w:cstheme="minorHAnsi"/>
                <w:sz w:val="16"/>
                <w:szCs w:val="16"/>
              </w:rPr>
              <w:t xml:space="preserve"> </w:t>
            </w:r>
            <w:proofErr w:type="spellStart"/>
            <w:r w:rsidRPr="00AC52A1">
              <w:rPr>
                <w:rFonts w:ascii="Verdana" w:hAnsi="Verdana" w:cstheme="minorHAnsi"/>
                <w:sz w:val="16"/>
                <w:szCs w:val="16"/>
              </w:rPr>
              <w:t>prioriti</w:t>
            </w:r>
            <w:r>
              <w:rPr>
                <w:rFonts w:ascii="Verdana" w:hAnsi="Verdana" w:cstheme="minorHAnsi"/>
                <w:sz w:val="16"/>
                <w:szCs w:val="16"/>
              </w:rPr>
              <w:t>s</w:t>
            </w:r>
            <w:r w:rsidRPr="00AC52A1">
              <w:rPr>
                <w:rFonts w:ascii="Verdana" w:hAnsi="Verdana" w:cstheme="minorHAnsi"/>
                <w:sz w:val="16"/>
                <w:szCs w:val="16"/>
              </w:rPr>
              <w:t>ed</w:t>
            </w:r>
            <w:proofErr w:type="spellEnd"/>
            <w:r w:rsidRPr="00AC52A1">
              <w:rPr>
                <w:rFonts w:ascii="Verdana" w:hAnsi="Verdana" w:cstheme="minorHAnsi"/>
                <w:sz w:val="16"/>
                <w:szCs w:val="16"/>
              </w:rPr>
              <w:t xml:space="preserve"> over basket feeding drills to limit handling of tennis balls</w:t>
            </w:r>
          </w:p>
          <w:p w14:paraId="653851EE" w14:textId="77777777" w:rsidR="002C063E" w:rsidRPr="00985A15"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Coaches and </w:t>
            </w:r>
            <w:r>
              <w:rPr>
                <w:rFonts w:ascii="Verdana" w:hAnsi="Verdana" w:cstheme="minorHAnsi"/>
                <w:sz w:val="16"/>
                <w:szCs w:val="16"/>
              </w:rPr>
              <w:t>players</w:t>
            </w:r>
            <w:r w:rsidRPr="00AC52A1">
              <w:rPr>
                <w:rFonts w:ascii="Verdana" w:hAnsi="Verdana" w:cstheme="minorHAnsi"/>
                <w:sz w:val="16"/>
                <w:szCs w:val="16"/>
              </w:rPr>
              <w:t xml:space="preserve"> are to </w:t>
            </w:r>
            <w:proofErr w:type="gramStart"/>
            <w:r w:rsidRPr="00AC52A1">
              <w:rPr>
                <w:rFonts w:ascii="Verdana" w:hAnsi="Verdana" w:cstheme="minorHAnsi"/>
                <w:sz w:val="16"/>
                <w:szCs w:val="16"/>
              </w:rPr>
              <w:t>respect</w:t>
            </w:r>
            <w:r w:rsidRPr="00985A15">
              <w:rPr>
                <w:rFonts w:ascii="Verdana" w:hAnsi="Verdana" w:cstheme="minorHAnsi"/>
                <w:sz w:val="16"/>
                <w:szCs w:val="16"/>
              </w:rPr>
              <w:t xml:space="preserve"> </w:t>
            </w:r>
            <w:r>
              <w:rPr>
                <w:rFonts w:ascii="Verdana" w:hAnsi="Verdana" w:cstheme="minorHAnsi"/>
                <w:sz w:val="16"/>
                <w:szCs w:val="16"/>
              </w:rPr>
              <w:t>physical</w:t>
            </w:r>
            <w:r w:rsidRPr="00985A15">
              <w:rPr>
                <w:rFonts w:ascii="Verdana" w:hAnsi="Verdana" w:cstheme="minorHAnsi"/>
                <w:sz w:val="16"/>
                <w:szCs w:val="16"/>
              </w:rPr>
              <w:t xml:space="preserve"> distancing at all times</w:t>
            </w:r>
            <w:proofErr w:type="gramEnd"/>
            <w:r w:rsidRPr="00985A15">
              <w:rPr>
                <w:rFonts w:ascii="Verdana" w:hAnsi="Verdana" w:cstheme="minorHAnsi"/>
                <w:sz w:val="16"/>
                <w:szCs w:val="16"/>
              </w:rPr>
              <w:t xml:space="preserve"> including when giving feedback and while players are resting</w:t>
            </w:r>
            <w:r>
              <w:rPr>
                <w:rFonts w:ascii="Verdana" w:hAnsi="Verdana" w:cstheme="minorHAnsi"/>
                <w:sz w:val="16"/>
                <w:szCs w:val="16"/>
              </w:rPr>
              <w:t>.</w:t>
            </w:r>
          </w:p>
          <w:p w14:paraId="30DB2904" w14:textId="55052073" w:rsidR="002C063E" w:rsidRPr="00985A15" w:rsidRDefault="00076915"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will modify sessions to minimize the amount of contact between player</w:t>
            </w:r>
            <w:r w:rsidR="005C6909">
              <w:rPr>
                <w:rFonts w:ascii="Verdana" w:hAnsi="Verdana" w:cstheme="minorHAnsi"/>
                <w:sz w:val="16"/>
                <w:szCs w:val="16"/>
              </w:rPr>
              <w:t>s</w:t>
            </w:r>
          </w:p>
          <w:p w14:paraId="62C15D89" w14:textId="77777777" w:rsidR="002C063E" w:rsidRPr="00985A15" w:rsidRDefault="002C063E" w:rsidP="002C063E">
            <w:pPr>
              <w:pStyle w:val="ListParagraph"/>
              <w:numPr>
                <w:ilvl w:val="0"/>
                <w:numId w:val="4"/>
              </w:numPr>
              <w:rPr>
                <w:rFonts w:ascii="Verdana" w:hAnsi="Verdana" w:cstheme="minorHAnsi"/>
                <w:sz w:val="16"/>
                <w:szCs w:val="16"/>
              </w:rPr>
            </w:pPr>
            <w:r w:rsidRPr="00985A15">
              <w:rPr>
                <w:rFonts w:ascii="Verdana" w:hAnsi="Verdana" w:cstheme="minorHAnsi"/>
                <w:sz w:val="16"/>
                <w:szCs w:val="16"/>
              </w:rPr>
              <w:t xml:space="preserve">Where practical </w:t>
            </w:r>
            <w:r>
              <w:rPr>
                <w:rFonts w:ascii="Verdana" w:hAnsi="Verdana" w:cstheme="minorHAnsi"/>
                <w:sz w:val="16"/>
                <w:szCs w:val="16"/>
              </w:rPr>
              <w:t>coaches</w:t>
            </w:r>
            <w:r w:rsidRPr="00AC52A1">
              <w:rPr>
                <w:rFonts w:ascii="Verdana" w:hAnsi="Verdana" w:cstheme="minorHAnsi"/>
                <w:sz w:val="16"/>
                <w:szCs w:val="16"/>
              </w:rPr>
              <w:t xml:space="preserve"> will spread out and use</w:t>
            </w:r>
            <w:r w:rsidRPr="00985A15">
              <w:rPr>
                <w:rFonts w:ascii="Verdana" w:hAnsi="Verdana" w:cstheme="minorHAnsi"/>
                <w:sz w:val="16"/>
                <w:szCs w:val="16"/>
              </w:rPr>
              <w:t xml:space="preserve"> every second court</w:t>
            </w:r>
            <w:r>
              <w:rPr>
                <w:rFonts w:ascii="Verdana" w:hAnsi="Verdana" w:cstheme="minorHAnsi"/>
                <w:sz w:val="16"/>
                <w:szCs w:val="16"/>
              </w:rPr>
              <w:t>.</w:t>
            </w:r>
          </w:p>
          <w:p w14:paraId="2F2E3DDE" w14:textId="77777777" w:rsidR="002C063E" w:rsidRPr="00985A15"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w:t>
            </w:r>
            <w:r w:rsidRPr="00AC52A1">
              <w:rPr>
                <w:rFonts w:ascii="Verdana" w:hAnsi="Verdana" w:cstheme="minorHAnsi"/>
                <w:sz w:val="16"/>
                <w:szCs w:val="16"/>
              </w:rPr>
              <w:t xml:space="preserve"> will l</w:t>
            </w:r>
            <w:r w:rsidRPr="00985A15">
              <w:rPr>
                <w:rFonts w:ascii="Verdana" w:hAnsi="Verdana" w:cstheme="minorHAnsi"/>
                <w:sz w:val="16"/>
                <w:szCs w:val="16"/>
              </w:rPr>
              <w:t>imit the use of coaching equipment such as target cones</w:t>
            </w:r>
            <w:r>
              <w:rPr>
                <w:rFonts w:ascii="Verdana" w:hAnsi="Verdana" w:cstheme="minorHAnsi"/>
                <w:sz w:val="16"/>
                <w:szCs w:val="16"/>
              </w:rPr>
              <w:t>.</w:t>
            </w:r>
          </w:p>
          <w:p w14:paraId="7DCEB52E" w14:textId="1BBE1B1A"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Players</w:t>
            </w:r>
            <w:r w:rsidRPr="00985A15">
              <w:rPr>
                <w:rFonts w:ascii="Verdana" w:hAnsi="Verdana" w:cstheme="minorHAnsi"/>
                <w:sz w:val="16"/>
                <w:szCs w:val="16"/>
              </w:rPr>
              <w:t xml:space="preserve"> </w:t>
            </w:r>
            <w:r w:rsidR="007F3C58">
              <w:rPr>
                <w:rFonts w:ascii="Verdana" w:hAnsi="Verdana" w:cstheme="minorHAnsi"/>
                <w:sz w:val="16"/>
                <w:szCs w:val="16"/>
              </w:rPr>
              <w:t xml:space="preserve">should limit their contact with </w:t>
            </w:r>
            <w:r w:rsidRPr="00985A15">
              <w:rPr>
                <w:rFonts w:ascii="Verdana" w:hAnsi="Verdana" w:cstheme="minorHAnsi"/>
                <w:sz w:val="16"/>
                <w:szCs w:val="16"/>
              </w:rPr>
              <w:t xml:space="preserve">coaching equipment </w:t>
            </w:r>
            <w:r w:rsidRPr="00AC52A1">
              <w:rPr>
                <w:rFonts w:ascii="Verdana" w:hAnsi="Verdana" w:cstheme="minorHAnsi"/>
                <w:sz w:val="16"/>
                <w:szCs w:val="16"/>
              </w:rPr>
              <w:t>–</w:t>
            </w:r>
            <w:r w:rsidRPr="00985A15">
              <w:rPr>
                <w:rFonts w:ascii="Verdana" w:hAnsi="Verdana" w:cstheme="minorHAnsi"/>
                <w:sz w:val="16"/>
                <w:szCs w:val="16"/>
              </w:rPr>
              <w:t xml:space="preserve"> </w:t>
            </w:r>
            <w:r w:rsidRPr="00AC52A1">
              <w:rPr>
                <w:rFonts w:ascii="Verdana" w:hAnsi="Verdana" w:cstheme="minorHAnsi"/>
                <w:sz w:val="16"/>
                <w:szCs w:val="16"/>
              </w:rPr>
              <w:t xml:space="preserve">our </w:t>
            </w:r>
            <w:r w:rsidRPr="00985A15">
              <w:rPr>
                <w:rFonts w:ascii="Verdana" w:hAnsi="Verdana" w:cstheme="minorHAnsi"/>
                <w:sz w:val="16"/>
                <w:szCs w:val="16"/>
              </w:rPr>
              <w:t>coach</w:t>
            </w:r>
            <w:r w:rsidRPr="00AC52A1">
              <w:rPr>
                <w:rFonts w:ascii="Verdana" w:hAnsi="Verdana" w:cstheme="minorHAnsi"/>
                <w:sz w:val="16"/>
                <w:szCs w:val="16"/>
              </w:rPr>
              <w:t>es</w:t>
            </w:r>
            <w:r w:rsidRPr="00985A15">
              <w:rPr>
                <w:rFonts w:ascii="Verdana" w:hAnsi="Verdana" w:cstheme="minorHAnsi"/>
                <w:sz w:val="16"/>
                <w:szCs w:val="16"/>
              </w:rPr>
              <w:t xml:space="preserve"> </w:t>
            </w:r>
            <w:r w:rsidRPr="00AC52A1">
              <w:rPr>
                <w:rFonts w:ascii="Verdana" w:hAnsi="Verdana" w:cstheme="minorHAnsi"/>
                <w:sz w:val="16"/>
                <w:szCs w:val="16"/>
              </w:rPr>
              <w:t>will</w:t>
            </w:r>
            <w:r w:rsidRPr="00985A15">
              <w:rPr>
                <w:rFonts w:ascii="Verdana" w:hAnsi="Verdana" w:cstheme="minorHAnsi"/>
                <w:sz w:val="16"/>
                <w:szCs w:val="16"/>
              </w:rPr>
              <w:t xml:space="preserve"> pick up balls and feed</w:t>
            </w:r>
          </w:p>
          <w:p w14:paraId="4258F7D5" w14:textId="03BCD1F1" w:rsidR="002C063E" w:rsidRPr="002C063E" w:rsidRDefault="002C063E" w:rsidP="002C063E">
            <w:pPr>
              <w:pStyle w:val="ListParagraph"/>
              <w:numPr>
                <w:ilvl w:val="0"/>
                <w:numId w:val="4"/>
              </w:numPr>
              <w:rPr>
                <w:rFonts w:ascii="Verdana" w:hAnsi="Verdana" w:cstheme="minorHAnsi"/>
                <w:sz w:val="16"/>
                <w:szCs w:val="16"/>
              </w:rPr>
            </w:pPr>
            <w:r w:rsidRPr="002C063E">
              <w:rPr>
                <w:rFonts w:ascii="Verdana" w:hAnsi="Verdana" w:cstheme="minorHAnsi"/>
                <w:sz w:val="16"/>
                <w:szCs w:val="16"/>
              </w:rPr>
              <w:t>Payments are to be made online or via EFTPOS – avoid handling cash</w:t>
            </w:r>
          </w:p>
        </w:tc>
        <w:tc>
          <w:tcPr>
            <w:tcW w:w="2089" w:type="dxa"/>
            <w:tcBorders>
              <w:top w:val="single" w:sz="4" w:space="0" w:color="000000"/>
              <w:bottom w:val="single" w:sz="2" w:space="0" w:color="000000"/>
            </w:tcBorders>
          </w:tcPr>
          <w:p w14:paraId="6A286B29" w14:textId="77777777" w:rsidR="002C063E" w:rsidRPr="0084211C" w:rsidRDefault="002C063E" w:rsidP="00DB2B30">
            <w:pPr>
              <w:pStyle w:val="TableParagraph"/>
              <w:spacing w:before="89"/>
              <w:rPr>
                <w:rFonts w:ascii="Verdana" w:hAnsi="Verdana"/>
                <w:b/>
                <w:bCs/>
                <w:sz w:val="16"/>
                <w:szCs w:val="16"/>
              </w:rPr>
            </w:pPr>
          </w:p>
        </w:tc>
      </w:tr>
      <w:tr w:rsidR="002C063E" w:rsidRPr="00837E1D" w14:paraId="48D45823" w14:textId="77777777" w:rsidTr="00DB2B30">
        <w:trPr>
          <w:trHeight w:val="281"/>
        </w:trPr>
        <w:tc>
          <w:tcPr>
            <w:tcW w:w="1169" w:type="dxa"/>
            <w:tcBorders>
              <w:top w:val="single" w:sz="2" w:space="0" w:color="000000"/>
              <w:bottom w:val="single" w:sz="2" w:space="0" w:color="000000"/>
            </w:tcBorders>
          </w:tcPr>
          <w:p w14:paraId="4CC85591" w14:textId="77777777" w:rsidR="002C063E" w:rsidRPr="0084211C" w:rsidRDefault="002C063E" w:rsidP="00DB2B3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CD16816"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In addition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equipment cleaning and hygiene policies, the coaching staff have also implemented the following:</w:t>
            </w:r>
          </w:p>
          <w:p w14:paraId="1892FB19" w14:textId="7B2B0E14"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Players</w:t>
            </w:r>
            <w:r w:rsidRPr="00AC52A1">
              <w:rPr>
                <w:rFonts w:ascii="Verdana" w:hAnsi="Verdana" w:cstheme="minorHAnsi"/>
                <w:sz w:val="16"/>
                <w:szCs w:val="16"/>
              </w:rPr>
              <w:t xml:space="preserve"> are </w:t>
            </w:r>
            <w:r w:rsidR="009C62B2">
              <w:rPr>
                <w:rFonts w:ascii="Verdana" w:hAnsi="Verdana" w:cstheme="minorHAnsi"/>
                <w:sz w:val="16"/>
                <w:szCs w:val="16"/>
              </w:rPr>
              <w:t xml:space="preserve">to limit their contact with </w:t>
            </w:r>
            <w:r w:rsidRPr="00985A15">
              <w:rPr>
                <w:rFonts w:ascii="Verdana" w:hAnsi="Verdana" w:cstheme="minorHAnsi"/>
                <w:sz w:val="16"/>
                <w:szCs w:val="16"/>
              </w:rPr>
              <w:t>shared equipment</w:t>
            </w:r>
          </w:p>
          <w:p w14:paraId="59B79F29" w14:textId="77777777"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Please c</w:t>
            </w:r>
            <w:r w:rsidRPr="00985A15">
              <w:rPr>
                <w:rFonts w:ascii="Verdana" w:hAnsi="Verdana" w:cstheme="minorHAnsi"/>
                <w:sz w:val="16"/>
                <w:szCs w:val="16"/>
              </w:rPr>
              <w:t>lean your hands before</w:t>
            </w:r>
            <w:r>
              <w:rPr>
                <w:rFonts w:ascii="Verdana" w:hAnsi="Verdana" w:cstheme="minorHAnsi"/>
                <w:sz w:val="16"/>
                <w:szCs w:val="16"/>
              </w:rPr>
              <w:t xml:space="preserve"> entering and when leaving</w:t>
            </w:r>
            <w:r w:rsidRPr="00985A15">
              <w:rPr>
                <w:rFonts w:ascii="Verdana" w:hAnsi="Verdana" w:cstheme="minorHAnsi"/>
                <w:sz w:val="16"/>
                <w:szCs w:val="16"/>
              </w:rPr>
              <w:t xml:space="preserve"> the court</w:t>
            </w:r>
          </w:p>
          <w:p w14:paraId="7461C0C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Do n</w:t>
            </w:r>
            <w:r w:rsidRPr="00985A15">
              <w:rPr>
                <w:rFonts w:ascii="Verdana" w:hAnsi="Verdana" w:cstheme="minorHAnsi"/>
                <w:sz w:val="16"/>
                <w:szCs w:val="16"/>
              </w:rPr>
              <w:t xml:space="preserve">ot touch your face after touching a ball, </w:t>
            </w:r>
            <w:proofErr w:type="gramStart"/>
            <w:r w:rsidRPr="00985A15">
              <w:rPr>
                <w:rFonts w:ascii="Verdana" w:hAnsi="Verdana" w:cstheme="minorHAnsi"/>
                <w:sz w:val="16"/>
                <w:szCs w:val="16"/>
              </w:rPr>
              <w:t>racquet</w:t>
            </w:r>
            <w:proofErr w:type="gramEnd"/>
            <w:r w:rsidRPr="00985A15">
              <w:rPr>
                <w:rFonts w:ascii="Verdana" w:hAnsi="Verdana" w:cstheme="minorHAnsi"/>
                <w:sz w:val="16"/>
                <w:szCs w:val="16"/>
              </w:rPr>
              <w:t xml:space="preserve"> or other tennis equipment</w:t>
            </w:r>
          </w:p>
          <w:p w14:paraId="652CBCA6"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new balls and racquet grips where possible</w:t>
            </w:r>
          </w:p>
          <w:p w14:paraId="004E14FC"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fewer balls per session</w:t>
            </w:r>
          </w:p>
          <w:p w14:paraId="4E87B18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r</w:t>
            </w:r>
            <w:r w:rsidRPr="00985A15">
              <w:rPr>
                <w:rFonts w:ascii="Verdana" w:hAnsi="Verdana" w:cstheme="minorHAnsi"/>
                <w:sz w:val="16"/>
                <w:szCs w:val="16"/>
              </w:rPr>
              <w:t xml:space="preserve">eplace all balls if someone with/suspected to have COVID-19 </w:t>
            </w:r>
            <w:proofErr w:type="gramStart"/>
            <w:r w:rsidRPr="00985A15">
              <w:rPr>
                <w:rFonts w:ascii="Verdana" w:hAnsi="Verdana" w:cstheme="minorHAnsi"/>
                <w:sz w:val="16"/>
                <w:szCs w:val="16"/>
              </w:rPr>
              <w:t>comes in contact with</w:t>
            </w:r>
            <w:proofErr w:type="gramEnd"/>
            <w:r w:rsidRPr="00985A15">
              <w:rPr>
                <w:rFonts w:ascii="Verdana" w:hAnsi="Verdana" w:cstheme="minorHAnsi"/>
                <w:sz w:val="16"/>
                <w:szCs w:val="16"/>
              </w:rPr>
              <w:t xml:space="preserve"> them</w:t>
            </w:r>
          </w:p>
          <w:p w14:paraId="4ED6C227" w14:textId="77777777" w:rsidR="002D0ACB" w:rsidRDefault="00D75A75" w:rsidP="002D0ACB">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c</w:t>
            </w:r>
            <w:r w:rsidRPr="00985A15">
              <w:rPr>
                <w:rFonts w:ascii="Verdana" w:hAnsi="Verdana" w:cstheme="minorHAnsi"/>
                <w:sz w:val="16"/>
                <w:szCs w:val="16"/>
              </w:rPr>
              <w:t>lean all tennis gear with alcohol-based disinfectant including racquets, towels, coaching- gear such as target cones</w:t>
            </w:r>
          </w:p>
          <w:p w14:paraId="3C8773B8" w14:textId="77C15495" w:rsidR="002C063E" w:rsidRPr="002D0ACB" w:rsidRDefault="00D75A75" w:rsidP="002D0ACB">
            <w:pPr>
              <w:pStyle w:val="ListParagraph"/>
              <w:numPr>
                <w:ilvl w:val="0"/>
                <w:numId w:val="6"/>
              </w:numPr>
              <w:rPr>
                <w:rFonts w:ascii="Verdana" w:hAnsi="Verdana" w:cstheme="minorHAnsi"/>
                <w:sz w:val="16"/>
                <w:szCs w:val="16"/>
              </w:rPr>
            </w:pPr>
            <w:r w:rsidRPr="002D0ACB">
              <w:rPr>
                <w:rFonts w:ascii="Verdana" w:hAnsi="Verdana" w:cstheme="minorHAnsi"/>
                <w:sz w:val="16"/>
                <w:szCs w:val="16"/>
              </w:rPr>
              <w:t>We will limit the use of equipment such as drop-down lines or cones</w:t>
            </w:r>
          </w:p>
        </w:tc>
        <w:tc>
          <w:tcPr>
            <w:tcW w:w="2089" w:type="dxa"/>
            <w:tcBorders>
              <w:top w:val="single" w:sz="2" w:space="0" w:color="000000"/>
              <w:bottom w:val="single" w:sz="2" w:space="0" w:color="000000"/>
            </w:tcBorders>
          </w:tcPr>
          <w:p w14:paraId="336F1DBB" w14:textId="42E665E8" w:rsidR="002C063E" w:rsidRPr="0084211C" w:rsidRDefault="002C063E" w:rsidP="00DB2B30">
            <w:pPr>
              <w:pStyle w:val="TableParagraph"/>
              <w:spacing w:before="139"/>
              <w:ind w:left="0"/>
              <w:rPr>
                <w:rFonts w:ascii="Verdana" w:hAnsi="Verdana"/>
                <w:iCs/>
                <w:color w:val="000000" w:themeColor="text1"/>
                <w:sz w:val="16"/>
                <w:szCs w:val="16"/>
              </w:rPr>
            </w:pPr>
          </w:p>
        </w:tc>
      </w:tr>
      <w:tr w:rsidR="002C063E" w:rsidRPr="00837E1D" w14:paraId="61985A4C" w14:textId="77777777" w:rsidTr="00DB2B30">
        <w:trPr>
          <w:trHeight w:val="430"/>
        </w:trPr>
        <w:tc>
          <w:tcPr>
            <w:tcW w:w="10771" w:type="dxa"/>
            <w:gridSpan w:val="3"/>
            <w:tcBorders>
              <w:top w:val="single" w:sz="2" w:space="0" w:color="000000"/>
              <w:bottom w:val="single" w:sz="2" w:space="0" w:color="000000"/>
            </w:tcBorders>
            <w:vAlign w:val="center"/>
          </w:tcPr>
          <w:p w14:paraId="1456D0E3" w14:textId="7DFA0D4D" w:rsidR="002C063E" w:rsidRPr="0084211C" w:rsidRDefault="00D75A75" w:rsidP="00DB2B30">
            <w:pPr>
              <w:pStyle w:val="TableParagraph"/>
              <w:spacing w:before="1"/>
              <w:jc w:val="center"/>
              <w:rPr>
                <w:rFonts w:ascii="Verdana" w:hAnsi="Verdana"/>
                <w:b/>
                <w:bCs/>
                <w:i/>
                <w:sz w:val="16"/>
                <w:szCs w:val="16"/>
              </w:rPr>
            </w:pPr>
            <w:r>
              <w:rPr>
                <w:rFonts w:ascii="Verdana" w:hAnsi="Verdana"/>
                <w:b/>
                <w:bCs/>
                <w:i/>
                <w:sz w:val="16"/>
                <w:szCs w:val="16"/>
              </w:rPr>
              <w:t>EXTERNAL VISITORS</w:t>
            </w:r>
          </w:p>
        </w:tc>
      </w:tr>
      <w:tr w:rsidR="00D75A75" w:rsidRPr="00837E1D" w14:paraId="79271EDA" w14:textId="77777777" w:rsidTr="00DB2B30">
        <w:trPr>
          <w:trHeight w:val="287"/>
        </w:trPr>
        <w:tc>
          <w:tcPr>
            <w:tcW w:w="1169" w:type="dxa"/>
            <w:tcBorders>
              <w:top w:val="single" w:sz="2" w:space="0" w:color="000000"/>
              <w:bottom w:val="single" w:sz="2" w:space="0" w:color="000000"/>
            </w:tcBorders>
          </w:tcPr>
          <w:p w14:paraId="2CCCFA8A"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1CAAAC7"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made arrangements with third party contractors (</w:t>
            </w:r>
            <w:proofErr w:type="gramStart"/>
            <w:r>
              <w:rPr>
                <w:rFonts w:ascii="Verdana" w:hAnsi="Verdana" w:cstheme="minorHAnsi"/>
                <w:sz w:val="16"/>
                <w:szCs w:val="16"/>
              </w:rPr>
              <w:t>e.g.</w:t>
            </w:r>
            <w:proofErr w:type="gramEnd"/>
            <w:r>
              <w:rPr>
                <w:rFonts w:ascii="Verdana" w:hAnsi="Verdana" w:cstheme="minorHAnsi"/>
                <w:sz w:val="16"/>
                <w:szCs w:val="16"/>
              </w:rPr>
              <w:t xml:space="preserve"> </w:t>
            </w:r>
            <w:proofErr w:type="spellStart"/>
            <w:r>
              <w:rPr>
                <w:rFonts w:ascii="Verdana" w:hAnsi="Verdana" w:cstheme="minorHAnsi"/>
                <w:sz w:val="16"/>
                <w:szCs w:val="16"/>
              </w:rPr>
              <w:t>metre</w:t>
            </w:r>
            <w:proofErr w:type="spellEnd"/>
            <w:r>
              <w:rPr>
                <w:rFonts w:ascii="Verdana" w:hAnsi="Verdana" w:cstheme="minorHAnsi"/>
                <w:sz w:val="16"/>
                <w:szCs w:val="16"/>
              </w:rPr>
              <w:t xml:space="preserve"> readers, lawn mowing contractor, tradespeople) to ensure:</w:t>
            </w:r>
          </w:p>
          <w:p w14:paraId="6706861B"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visits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are necessary and kept to a minimum</w:t>
            </w:r>
          </w:p>
          <w:p w14:paraId="0053B6A5"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visitors complete the online contact tracing form</w:t>
            </w:r>
          </w:p>
          <w:p w14:paraId="4EB44D4F" w14:textId="26927C95" w:rsidR="00D75A75" w:rsidRPr="0084211C" w:rsidRDefault="00D75A75" w:rsidP="00D75A75">
            <w:pPr>
              <w:pStyle w:val="TableParagraph"/>
              <w:spacing w:before="85"/>
              <w:ind w:left="140"/>
              <w:rPr>
                <w:rFonts w:ascii="Verdana" w:hAnsi="Verdana"/>
                <w:iCs/>
                <w:sz w:val="16"/>
                <w:szCs w:val="16"/>
              </w:rPr>
            </w:pPr>
            <w:r>
              <w:rPr>
                <w:rFonts w:ascii="Verdana" w:hAnsi="Verdana" w:cstheme="minorHAnsi"/>
                <w:sz w:val="16"/>
                <w:szCs w:val="16"/>
              </w:rPr>
              <w:t>All visitors can declare that they have not had Covid-19, are awaiting test results or have been in close contact with someone with Covid-19 in the last 14 days</w:t>
            </w:r>
          </w:p>
        </w:tc>
        <w:tc>
          <w:tcPr>
            <w:tcW w:w="2089" w:type="dxa"/>
            <w:tcBorders>
              <w:top w:val="single" w:sz="2" w:space="0" w:color="000000"/>
              <w:bottom w:val="single" w:sz="2" w:space="0" w:color="000000"/>
            </w:tcBorders>
          </w:tcPr>
          <w:p w14:paraId="7606ACFB" w14:textId="77777777" w:rsidR="00D75A75" w:rsidRPr="0084211C" w:rsidRDefault="00D75A75" w:rsidP="00D75A75">
            <w:pPr>
              <w:pStyle w:val="TableParagraph"/>
              <w:spacing w:before="139"/>
              <w:rPr>
                <w:rFonts w:ascii="Verdana" w:hAnsi="Verdana"/>
                <w:iCs/>
                <w:color w:val="000000" w:themeColor="text1"/>
                <w:sz w:val="16"/>
                <w:szCs w:val="16"/>
              </w:rPr>
            </w:pPr>
          </w:p>
        </w:tc>
      </w:tr>
      <w:tr w:rsidR="00D75A75" w:rsidRPr="00837E1D" w14:paraId="314F13E6" w14:textId="77777777" w:rsidTr="00DB2B30">
        <w:trPr>
          <w:trHeight w:val="375"/>
        </w:trPr>
        <w:tc>
          <w:tcPr>
            <w:tcW w:w="10771" w:type="dxa"/>
            <w:gridSpan w:val="3"/>
            <w:tcBorders>
              <w:top w:val="single" w:sz="2" w:space="0" w:color="000000"/>
              <w:bottom w:val="single" w:sz="2" w:space="0" w:color="000000"/>
            </w:tcBorders>
            <w:vAlign w:val="center"/>
          </w:tcPr>
          <w:p w14:paraId="3AB44886" w14:textId="02AD1D37" w:rsidR="00D75A75" w:rsidRPr="0084211C" w:rsidRDefault="00D75A75" w:rsidP="00D75A75">
            <w:pPr>
              <w:pStyle w:val="xmsonormal"/>
              <w:jc w:val="center"/>
              <w:rPr>
                <w:rFonts w:ascii="Verdana" w:hAnsi="Verdana"/>
                <w:b/>
                <w:bCs/>
                <w:i/>
                <w:iCs/>
                <w:sz w:val="16"/>
                <w:szCs w:val="16"/>
              </w:rPr>
            </w:pPr>
            <w:r>
              <w:rPr>
                <w:rFonts w:ascii="Verdana" w:hAnsi="Verdana"/>
                <w:b/>
                <w:bCs/>
                <w:i/>
                <w:iCs/>
                <w:sz w:val="16"/>
                <w:szCs w:val="16"/>
              </w:rPr>
              <w:t>COMMUNICATIONS</w:t>
            </w:r>
          </w:p>
        </w:tc>
      </w:tr>
      <w:tr w:rsidR="00D75A75" w:rsidRPr="00837E1D" w14:paraId="1A1B05D5" w14:textId="77777777" w:rsidTr="00DB2B30">
        <w:trPr>
          <w:trHeight w:val="290"/>
        </w:trPr>
        <w:tc>
          <w:tcPr>
            <w:tcW w:w="1169" w:type="dxa"/>
            <w:tcBorders>
              <w:top w:val="single" w:sz="2" w:space="0" w:color="000000"/>
              <w:bottom w:val="single" w:sz="2" w:space="0" w:color="000000"/>
            </w:tcBorders>
          </w:tcPr>
          <w:p w14:paraId="41BB2284"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17C25D" w14:textId="5E791D9C"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identified on our website, social media pages,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member</w:t>
            </w:r>
            <w:r>
              <w:rPr>
                <w:rFonts w:ascii="Verdana" w:hAnsi="Verdana" w:cstheme="minorHAnsi"/>
                <w:sz w:val="16"/>
                <w:szCs w:val="16"/>
              </w:rPr>
              <w:t xml:space="preserve"> coaching and casual database</w:t>
            </w:r>
            <w:r w:rsidRPr="0084211C">
              <w:rPr>
                <w:rFonts w:ascii="Verdana" w:hAnsi="Verdana" w:cstheme="minorHAnsi"/>
                <w:sz w:val="16"/>
                <w:szCs w:val="16"/>
              </w:rPr>
              <w:t xml:space="preserve"> communications and on signage at the club who should be contacted in the event of any user having concerns about something observed at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45885468" w14:textId="77777777" w:rsidR="00D75A75" w:rsidRPr="0084211C" w:rsidRDefault="00D75A75" w:rsidP="00D75A75">
            <w:pPr>
              <w:pStyle w:val="xmsonormal"/>
              <w:rPr>
                <w:rFonts w:ascii="Verdana" w:hAnsi="Verdana"/>
                <w:sz w:val="16"/>
                <w:szCs w:val="16"/>
              </w:rPr>
            </w:pPr>
          </w:p>
        </w:tc>
      </w:tr>
      <w:tr w:rsidR="00D75A75" w:rsidRPr="00837E1D" w14:paraId="38B3684F" w14:textId="77777777" w:rsidTr="00DB2B30">
        <w:trPr>
          <w:trHeight w:val="290"/>
        </w:trPr>
        <w:tc>
          <w:tcPr>
            <w:tcW w:w="1169" w:type="dxa"/>
            <w:tcBorders>
              <w:top w:val="single" w:sz="2" w:space="0" w:color="000000"/>
              <w:bottom w:val="single" w:sz="2" w:space="0" w:color="000000"/>
            </w:tcBorders>
          </w:tcPr>
          <w:p w14:paraId="19BB6D0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E669B2C" w14:textId="0CB82F3E"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displayed this safety plan clearly for court users to view</w:t>
            </w:r>
            <w:r>
              <w:rPr>
                <w:rFonts w:ascii="Verdana" w:hAnsi="Verdana" w:cstheme="minorHAnsi"/>
                <w:sz w:val="16"/>
                <w:szCs w:val="16"/>
              </w:rPr>
              <w:t>.</w:t>
            </w:r>
          </w:p>
        </w:tc>
        <w:tc>
          <w:tcPr>
            <w:tcW w:w="2089" w:type="dxa"/>
            <w:tcBorders>
              <w:top w:val="single" w:sz="2" w:space="0" w:color="000000"/>
              <w:bottom w:val="single" w:sz="2" w:space="0" w:color="000000"/>
            </w:tcBorders>
          </w:tcPr>
          <w:p w14:paraId="015BC579" w14:textId="77777777" w:rsidR="00D75A75" w:rsidRPr="0084211C" w:rsidRDefault="00D75A75" w:rsidP="00D75A75">
            <w:pPr>
              <w:pStyle w:val="xmsonormal"/>
              <w:rPr>
                <w:rFonts w:ascii="Verdana" w:hAnsi="Verdana"/>
                <w:sz w:val="16"/>
                <w:szCs w:val="16"/>
              </w:rPr>
            </w:pPr>
          </w:p>
        </w:tc>
      </w:tr>
      <w:tr w:rsidR="00D75A75" w:rsidRPr="00837E1D" w14:paraId="142BE9D1" w14:textId="77777777" w:rsidTr="00DB2B30">
        <w:trPr>
          <w:trHeight w:val="290"/>
        </w:trPr>
        <w:tc>
          <w:tcPr>
            <w:tcW w:w="1169" w:type="dxa"/>
            <w:tcBorders>
              <w:top w:val="single" w:sz="2" w:space="0" w:color="000000"/>
              <w:bottom w:val="single" w:sz="2" w:space="0" w:color="000000"/>
            </w:tcBorders>
          </w:tcPr>
          <w:p w14:paraId="55B55EC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A014FC2" w14:textId="6CD86CD1" w:rsidR="00D75A75" w:rsidRPr="0084211C"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added this safety plan to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business websites and emailed it to members and the coaching and casual players database.</w:t>
            </w:r>
          </w:p>
        </w:tc>
        <w:tc>
          <w:tcPr>
            <w:tcW w:w="2089" w:type="dxa"/>
            <w:tcBorders>
              <w:top w:val="single" w:sz="2" w:space="0" w:color="000000"/>
              <w:bottom w:val="single" w:sz="2" w:space="0" w:color="000000"/>
            </w:tcBorders>
          </w:tcPr>
          <w:p w14:paraId="0F5D950E" w14:textId="10F91CB1" w:rsidR="00D75A75" w:rsidRPr="0084211C" w:rsidRDefault="00D75A75" w:rsidP="00D75A75">
            <w:pPr>
              <w:pStyle w:val="xmsonormal"/>
              <w:rPr>
                <w:rFonts w:ascii="Verdana" w:hAnsi="Verdana"/>
                <w:sz w:val="16"/>
                <w:szCs w:val="16"/>
              </w:rPr>
            </w:pPr>
          </w:p>
        </w:tc>
      </w:tr>
    </w:tbl>
    <w:p w14:paraId="0B68D46A" w14:textId="00A6398E" w:rsidR="00D56A5F" w:rsidRPr="004100C7" w:rsidRDefault="004100C7" w:rsidP="000D33E6">
      <w:pPr>
        <w:pStyle w:val="BodyText"/>
        <w:spacing w:before="99" w:after="120"/>
        <w:rPr>
          <w:rFonts w:ascii="Verdana" w:hAnsi="Verdana"/>
          <w:w w:val="105"/>
          <w:sz w:val="24"/>
          <w:szCs w:val="24"/>
        </w:rPr>
      </w:pPr>
      <w:r w:rsidRPr="004100C7">
        <w:rPr>
          <w:rFonts w:ascii="Verdana" w:hAnsi="Verdana"/>
          <w:w w:val="105"/>
          <w:sz w:val="24"/>
          <w:szCs w:val="24"/>
        </w:rPr>
        <w:t xml:space="preserve"> </w:t>
      </w:r>
    </w:p>
    <w:p w14:paraId="34BFCD94" w14:textId="7A4A506F" w:rsidR="00837E1D" w:rsidRPr="00612447" w:rsidRDefault="00612447" w:rsidP="003F27F4">
      <w:pPr>
        <w:pStyle w:val="BodyText"/>
        <w:spacing w:before="99" w:after="120"/>
        <w:ind w:left="244"/>
        <w:rPr>
          <w:rFonts w:ascii="Verdana" w:hAnsi="Verdana"/>
          <w:b/>
          <w:bCs/>
          <w:sz w:val="20"/>
          <w:szCs w:val="20"/>
        </w:rPr>
      </w:pPr>
      <w:r w:rsidRPr="00612447">
        <w:rPr>
          <w:rFonts w:ascii="Verdana" w:hAnsi="Verdana"/>
          <w:b/>
          <w:bCs/>
          <w:sz w:val="20"/>
          <w:szCs w:val="20"/>
        </w:rPr>
        <w:t xml:space="preserve">NOTES: </w:t>
      </w:r>
    </w:p>
    <w:sectPr w:rsidR="00837E1D" w:rsidRPr="00612447">
      <w:headerReference w:type="default" r:id="rId15"/>
      <w:footerReference w:type="default" r:id="rId16"/>
      <w:pgSz w:w="11910" w:h="16840"/>
      <w:pgMar w:top="820" w:right="0" w:bottom="720" w:left="3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BC70" w14:textId="77777777" w:rsidR="00F57E94" w:rsidRDefault="00F57E94">
      <w:r>
        <w:separator/>
      </w:r>
    </w:p>
  </w:endnote>
  <w:endnote w:type="continuationSeparator" w:id="0">
    <w:p w14:paraId="064B3C24" w14:textId="77777777" w:rsidR="00F57E94" w:rsidRDefault="00F5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B766" w14:textId="7F9BFA26" w:rsidR="00D56A5F" w:rsidRDefault="004B46D4">
    <w:pPr>
      <w:pStyle w:val="BodyText"/>
      <w:spacing w:line="14" w:lineRule="auto"/>
      <w:rPr>
        <w:sz w:val="20"/>
      </w:rPr>
    </w:pPr>
    <w:r w:rsidRPr="004B46D4">
      <w:rPr>
        <w:noProof/>
        <w:sz w:val="20"/>
      </w:rPr>
      <mc:AlternateContent>
        <mc:Choice Requires="wps">
          <w:drawing>
            <wp:anchor distT="0" distB="0" distL="114300" distR="114300" simplePos="0" relativeHeight="251665408" behindDoc="0" locked="0" layoutInCell="1" allowOverlap="1" wp14:anchorId="19BFA5A5" wp14:editId="6CD792A1">
              <wp:simplePos x="0" y="0"/>
              <wp:positionH relativeFrom="column">
                <wp:posOffset>5064125</wp:posOffset>
              </wp:positionH>
              <wp:positionV relativeFrom="paragraph">
                <wp:posOffset>-84161</wp:posOffset>
              </wp:positionV>
              <wp:extent cx="195580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955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FB3F0D" id="Straight Connector 3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75pt,-6.65pt" to="55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" strokecolor="black [3213]" strokeweight=".5pt"/>
          </w:pict>
        </mc:Fallback>
      </mc:AlternateContent>
    </w:r>
    <w:r w:rsidR="007056C9">
      <w:rPr>
        <w:noProof/>
      </w:rPr>
      <mc:AlternateContent>
        <mc:Choice Requires="wps">
          <w:drawing>
            <wp:anchor distT="0" distB="0" distL="114300" distR="114300" simplePos="0" relativeHeight="251664384" behindDoc="1" locked="0" layoutInCell="1" allowOverlap="1" wp14:anchorId="3BBEA6D4" wp14:editId="1E793AB1">
              <wp:simplePos x="0" y="0"/>
              <wp:positionH relativeFrom="page">
                <wp:posOffset>7035165</wp:posOffset>
              </wp:positionH>
              <wp:positionV relativeFrom="page">
                <wp:posOffset>10308590</wp:posOffset>
              </wp:positionV>
              <wp:extent cx="233680" cy="1435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A6D4" id="_x0000_t202" coordsize="21600,21600" o:spt="202" path="m,l,21600r21600,l21600,xe">
              <v:stroke joinstyle="miter"/>
              <v:path gradientshapeok="t" o:connecttype="rect"/>
            </v:shapetype>
            <v:shape id="_x0000_s1031" type="#_x0000_t202" style="position:absolute;margin-left:553.95pt;margin-top:811.7pt;width:18.4pt;height:1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" filled="f" stroked="f">
              <v:textbox inset="0,0,0,0">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v:textbox>
              <w10:wrap anchorx="page" anchory="page"/>
            </v:shape>
          </w:pict>
        </mc:Fallback>
      </mc:AlternateContent>
    </w:r>
    <w:r w:rsidR="007056C9">
      <w:rPr>
        <w:noProof/>
      </w:rPr>
      <mc:AlternateContent>
        <mc:Choice Requires="wps">
          <w:drawing>
            <wp:anchor distT="0" distB="0" distL="114300" distR="114300" simplePos="0" relativeHeight="251382784" behindDoc="1" locked="0" layoutInCell="1" allowOverlap="1" wp14:anchorId="03213FFF" wp14:editId="1DD889DB">
              <wp:simplePos x="0" y="0"/>
              <wp:positionH relativeFrom="page">
                <wp:posOffset>7200265</wp:posOffset>
              </wp:positionH>
              <wp:positionV relativeFrom="page">
                <wp:posOffset>10230485</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928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79F6" id="Line 1" o:spid="_x0000_s1026" style="position:absolute;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95pt,805.55pt" to="566.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" strokecolor="#292829"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A09B" w14:textId="77777777" w:rsidR="00F57E94" w:rsidRDefault="00F57E94">
      <w:r>
        <w:separator/>
      </w:r>
    </w:p>
  </w:footnote>
  <w:footnote w:type="continuationSeparator" w:id="0">
    <w:p w14:paraId="1D3F8896" w14:textId="77777777" w:rsidR="00F57E94" w:rsidRDefault="00F5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4DE6" w14:textId="3572D121" w:rsidR="00D56A5F" w:rsidRDefault="008F6ABA">
    <w:pPr>
      <w:pStyle w:val="BodyText"/>
      <w:spacing w:line="14" w:lineRule="auto"/>
      <w:rPr>
        <w:sz w:val="20"/>
      </w:rPr>
    </w:pPr>
    <w:r>
      <w:rPr>
        <w:noProof/>
      </w:rPr>
      <mc:AlternateContent>
        <mc:Choice Requires="wps">
          <w:drawing>
            <wp:anchor distT="0" distB="0" distL="114300" distR="114300" simplePos="0" relativeHeight="251381760" behindDoc="1" locked="0" layoutInCell="1" allowOverlap="1" wp14:anchorId="3BB93186" wp14:editId="4BAC77EC">
              <wp:simplePos x="0" y="0"/>
              <wp:positionH relativeFrom="page">
                <wp:posOffset>350520</wp:posOffset>
              </wp:positionH>
              <wp:positionV relativeFrom="page">
                <wp:posOffset>312420</wp:posOffset>
              </wp:positionV>
              <wp:extent cx="3528060" cy="304800"/>
              <wp:effectExtent l="0" t="0" r="1524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67F" w14:textId="2B0EE2A8"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r w:rsidR="008F6ABA">
                            <w:rPr>
                              <w:rFonts w:ascii="Verdana"/>
                              <w:spacing w:val="-4"/>
                              <w:sz w:val="24"/>
                            </w:rPr>
                            <w:t xml:space="preserve"> (</w:t>
                          </w:r>
                          <w:r w:rsidR="008760D5">
                            <w:rPr>
                              <w:rFonts w:ascii="Verdana"/>
                              <w:spacing w:val="-4"/>
                              <w:sz w:val="24"/>
                            </w:rPr>
                            <w:t>last updated</w:t>
                          </w:r>
                          <w:r w:rsidR="008F6ABA">
                            <w:rPr>
                              <w:rFonts w:ascii="Verdana"/>
                              <w:spacing w:val="-4"/>
                              <w:sz w:val="24"/>
                            </w:rPr>
                            <w:t xml:space="preserve"> Feb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93186" id="_x0000_t202" coordsize="21600,21600" o:spt="202" path="m,l,21600r21600,l21600,xe">
              <v:stroke joinstyle="miter"/>
              <v:path gradientshapeok="t" o:connecttype="rect"/>
            </v:shapetype>
            <v:shape id="Text Box 5" o:spid="_x0000_s1030" type="#_x0000_t202" style="position:absolute;margin-left:27.6pt;margin-top:24.6pt;width:277.8pt;height:24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" filled="f" stroked="f">
              <v:textbox inset="0,0,0,0">
                <w:txbxContent>
                  <w:p w14:paraId="59F1F67F" w14:textId="2B0EE2A8"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r w:rsidR="008F6ABA">
                      <w:rPr>
                        <w:rFonts w:ascii="Verdana"/>
                        <w:spacing w:val="-4"/>
                        <w:sz w:val="24"/>
                      </w:rPr>
                      <w:t xml:space="preserve"> (</w:t>
                    </w:r>
                    <w:r w:rsidR="008760D5">
                      <w:rPr>
                        <w:rFonts w:ascii="Verdana"/>
                        <w:spacing w:val="-4"/>
                        <w:sz w:val="24"/>
                      </w:rPr>
                      <w:t>last updated</w:t>
                    </w:r>
                    <w:r w:rsidR="008F6ABA">
                      <w:rPr>
                        <w:rFonts w:ascii="Verdana"/>
                        <w:spacing w:val="-4"/>
                        <w:sz w:val="24"/>
                      </w:rPr>
                      <w:t xml:space="preserve"> Feb 2021)</w:t>
                    </w:r>
                  </w:p>
                </w:txbxContent>
              </v:textbox>
              <w10:wrap anchorx="page" anchory="page"/>
            </v:shape>
          </w:pict>
        </mc:Fallback>
      </mc:AlternateContent>
    </w:r>
    <w:r w:rsidR="00B23588">
      <w:rPr>
        <w:noProof/>
      </w:rPr>
      <mc:AlternateContent>
        <mc:Choice Requires="wps">
          <w:drawing>
            <wp:anchor distT="0" distB="0" distL="114300" distR="114300" simplePos="0" relativeHeight="251673600" behindDoc="1" locked="0" layoutInCell="1" allowOverlap="1" wp14:anchorId="496DE6FE" wp14:editId="3FEB2E5C">
              <wp:simplePos x="0" y="0"/>
              <wp:positionH relativeFrom="page">
                <wp:align>left</wp:align>
              </wp:positionH>
              <wp:positionV relativeFrom="page">
                <wp:align>top</wp:align>
              </wp:positionV>
              <wp:extent cx="2322195" cy="223284"/>
              <wp:effectExtent l="0" t="0" r="20955" b="438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223284"/>
                      </a:xfrm>
                      <a:prstGeom prst="rect">
                        <a:avLst/>
                      </a:prstGeom>
                      <a:solidFill>
                        <a:schemeClr val="dk1">
                          <a:lumMod val="100000"/>
                          <a:lumOff val="0"/>
                        </a:schemeClr>
                      </a:solidFill>
                      <a:ln w="38100" cmpd="sng">
                        <a:no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C301" id="Rectangle 43" o:spid="_x0000_s1026" style="position:absolute;margin-left:0;margin-top:0;width:182.85pt;height:17.6pt;z-index:-2516428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" fillcolor="black [3200]" stroked="f" strokeweight="3pt">
              <v:shadow on="t" color="#7f7f7f [1601]" opacity=".5" offse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394D"/>
    <w:multiLevelType w:val="hybridMultilevel"/>
    <w:tmpl w:val="016855F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37442FC"/>
    <w:multiLevelType w:val="hybridMultilevel"/>
    <w:tmpl w:val="0A42ED2C"/>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B84EDB"/>
    <w:multiLevelType w:val="hybridMultilevel"/>
    <w:tmpl w:val="FE8E3F6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94B54F3"/>
    <w:multiLevelType w:val="hybridMultilevel"/>
    <w:tmpl w:val="4B8CA43A"/>
    <w:lvl w:ilvl="0" w:tplc="14090001">
      <w:start w:val="1"/>
      <w:numFmt w:val="bullet"/>
      <w:lvlText w:val=""/>
      <w:lvlJc w:val="left"/>
      <w:pPr>
        <w:ind w:left="500" w:hanging="360"/>
      </w:pPr>
      <w:rPr>
        <w:rFonts w:ascii="Symbol" w:hAnsi="Symbol"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4" w15:restartNumberingAfterBreak="0">
    <w:nsid w:val="2B4E7A00"/>
    <w:multiLevelType w:val="hybridMultilevel"/>
    <w:tmpl w:val="264C823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5" w15:restartNumberingAfterBreak="0">
    <w:nsid w:val="303D434D"/>
    <w:multiLevelType w:val="hybridMultilevel"/>
    <w:tmpl w:val="57E2FF6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7E151A5"/>
    <w:multiLevelType w:val="hybridMultilevel"/>
    <w:tmpl w:val="D20A445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7" w15:restartNumberingAfterBreak="0">
    <w:nsid w:val="49434121"/>
    <w:multiLevelType w:val="hybridMultilevel"/>
    <w:tmpl w:val="A6269F3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8" w15:restartNumberingAfterBreak="0">
    <w:nsid w:val="4B391C78"/>
    <w:multiLevelType w:val="hybridMultilevel"/>
    <w:tmpl w:val="15D2800E"/>
    <w:lvl w:ilvl="0" w:tplc="D20E0B62">
      <w:numFmt w:val="bullet"/>
      <w:lvlText w:val="-"/>
      <w:lvlJc w:val="left"/>
      <w:pPr>
        <w:ind w:left="500" w:hanging="360"/>
      </w:pPr>
      <w:rPr>
        <w:rFonts w:ascii="Verdana" w:eastAsia="Century Gothic" w:hAnsi="Verdana" w:cs="Century Gothic"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9" w15:restartNumberingAfterBreak="0">
    <w:nsid w:val="4BB400BE"/>
    <w:multiLevelType w:val="hybridMultilevel"/>
    <w:tmpl w:val="3AE25236"/>
    <w:lvl w:ilvl="0" w:tplc="14090001">
      <w:start w:val="1"/>
      <w:numFmt w:val="bullet"/>
      <w:lvlText w:val=""/>
      <w:lvlJc w:val="left"/>
      <w:pPr>
        <w:ind w:left="606" w:hanging="360"/>
      </w:pPr>
      <w:rPr>
        <w:rFonts w:ascii="Symbol" w:hAnsi="Symbol"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0" w15:restartNumberingAfterBreak="0">
    <w:nsid w:val="646D7A39"/>
    <w:multiLevelType w:val="hybridMultilevel"/>
    <w:tmpl w:val="22D0C7FE"/>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1" w15:restartNumberingAfterBreak="0">
    <w:nsid w:val="785C2D2A"/>
    <w:multiLevelType w:val="hybridMultilevel"/>
    <w:tmpl w:val="C68C6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8"/>
  </w:num>
  <w:num w:numId="6">
    <w:abstractNumId w:val="6"/>
  </w:num>
  <w:num w:numId="7">
    <w:abstractNumId w:val="3"/>
  </w:num>
  <w:num w:numId="8">
    <w:abstractNumId w:val="4"/>
  </w:num>
  <w:num w:numId="9">
    <w:abstractNumId w:val="9"/>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5F"/>
    <w:rsid w:val="000001EC"/>
    <w:rsid w:val="000279D5"/>
    <w:rsid w:val="00071443"/>
    <w:rsid w:val="00076915"/>
    <w:rsid w:val="000A016C"/>
    <w:rsid w:val="000A605C"/>
    <w:rsid w:val="000D33E6"/>
    <w:rsid w:val="000E1CAC"/>
    <w:rsid w:val="00163BBF"/>
    <w:rsid w:val="001659AA"/>
    <w:rsid w:val="00184159"/>
    <w:rsid w:val="00190FE2"/>
    <w:rsid w:val="001B11A6"/>
    <w:rsid w:val="001B75AA"/>
    <w:rsid w:val="001E455E"/>
    <w:rsid w:val="001E7355"/>
    <w:rsid w:val="001F0AF3"/>
    <w:rsid w:val="001F6667"/>
    <w:rsid w:val="0024749D"/>
    <w:rsid w:val="00263EC7"/>
    <w:rsid w:val="002C063E"/>
    <w:rsid w:val="002C434B"/>
    <w:rsid w:val="002D052E"/>
    <w:rsid w:val="002D0ACB"/>
    <w:rsid w:val="002D7488"/>
    <w:rsid w:val="002E0EBE"/>
    <w:rsid w:val="002F029C"/>
    <w:rsid w:val="002F5FDC"/>
    <w:rsid w:val="00346B2E"/>
    <w:rsid w:val="0035217C"/>
    <w:rsid w:val="00373E54"/>
    <w:rsid w:val="00383EBC"/>
    <w:rsid w:val="003C51DD"/>
    <w:rsid w:val="003E2119"/>
    <w:rsid w:val="003F27F4"/>
    <w:rsid w:val="003F60AB"/>
    <w:rsid w:val="004100C7"/>
    <w:rsid w:val="00412C17"/>
    <w:rsid w:val="00482EE1"/>
    <w:rsid w:val="00496E4D"/>
    <w:rsid w:val="004A0724"/>
    <w:rsid w:val="004A0C53"/>
    <w:rsid w:val="004B3959"/>
    <w:rsid w:val="004B46D4"/>
    <w:rsid w:val="004B7217"/>
    <w:rsid w:val="004D63E9"/>
    <w:rsid w:val="004E131D"/>
    <w:rsid w:val="004F7E13"/>
    <w:rsid w:val="00573266"/>
    <w:rsid w:val="005900AE"/>
    <w:rsid w:val="005A6192"/>
    <w:rsid w:val="005A69E7"/>
    <w:rsid w:val="005C6909"/>
    <w:rsid w:val="005D7020"/>
    <w:rsid w:val="0060753C"/>
    <w:rsid w:val="0061100D"/>
    <w:rsid w:val="00612447"/>
    <w:rsid w:val="0063576C"/>
    <w:rsid w:val="006619CD"/>
    <w:rsid w:val="00664357"/>
    <w:rsid w:val="00691278"/>
    <w:rsid w:val="006C422A"/>
    <w:rsid w:val="006F5EF7"/>
    <w:rsid w:val="007056C9"/>
    <w:rsid w:val="00726209"/>
    <w:rsid w:val="007341B3"/>
    <w:rsid w:val="00777B75"/>
    <w:rsid w:val="00783BD3"/>
    <w:rsid w:val="00793D45"/>
    <w:rsid w:val="007B0645"/>
    <w:rsid w:val="007D1E8D"/>
    <w:rsid w:val="007E071A"/>
    <w:rsid w:val="007F1065"/>
    <w:rsid w:val="007F3C58"/>
    <w:rsid w:val="00824EDA"/>
    <w:rsid w:val="008258A2"/>
    <w:rsid w:val="00837E1D"/>
    <w:rsid w:val="0084211C"/>
    <w:rsid w:val="00845DA1"/>
    <w:rsid w:val="00862BBF"/>
    <w:rsid w:val="008760D5"/>
    <w:rsid w:val="008916F6"/>
    <w:rsid w:val="008E0A7E"/>
    <w:rsid w:val="008F6ABA"/>
    <w:rsid w:val="008F74E8"/>
    <w:rsid w:val="0093568B"/>
    <w:rsid w:val="0094367D"/>
    <w:rsid w:val="00943CDA"/>
    <w:rsid w:val="00981879"/>
    <w:rsid w:val="009C62B2"/>
    <w:rsid w:val="00A54708"/>
    <w:rsid w:val="00A94C58"/>
    <w:rsid w:val="00A961BC"/>
    <w:rsid w:val="00AA2D62"/>
    <w:rsid w:val="00AD0023"/>
    <w:rsid w:val="00AE4432"/>
    <w:rsid w:val="00B1036F"/>
    <w:rsid w:val="00B15FEC"/>
    <w:rsid w:val="00B16215"/>
    <w:rsid w:val="00B23588"/>
    <w:rsid w:val="00B331ED"/>
    <w:rsid w:val="00B70FF4"/>
    <w:rsid w:val="00B81F0B"/>
    <w:rsid w:val="00BD4E59"/>
    <w:rsid w:val="00BE2345"/>
    <w:rsid w:val="00BE5B0A"/>
    <w:rsid w:val="00C04B10"/>
    <w:rsid w:val="00C25D5F"/>
    <w:rsid w:val="00C740FE"/>
    <w:rsid w:val="00C74F04"/>
    <w:rsid w:val="00C903AB"/>
    <w:rsid w:val="00CE58B9"/>
    <w:rsid w:val="00D23268"/>
    <w:rsid w:val="00D55108"/>
    <w:rsid w:val="00D56A5F"/>
    <w:rsid w:val="00D75A75"/>
    <w:rsid w:val="00D934E0"/>
    <w:rsid w:val="00D978CC"/>
    <w:rsid w:val="00DD6C28"/>
    <w:rsid w:val="00DE3A80"/>
    <w:rsid w:val="00DE5AFD"/>
    <w:rsid w:val="00E06192"/>
    <w:rsid w:val="00E12C98"/>
    <w:rsid w:val="00E162AD"/>
    <w:rsid w:val="00E35A2F"/>
    <w:rsid w:val="00E57971"/>
    <w:rsid w:val="00E77595"/>
    <w:rsid w:val="00E8148B"/>
    <w:rsid w:val="00E930D0"/>
    <w:rsid w:val="00EB2EAF"/>
    <w:rsid w:val="00EC33C6"/>
    <w:rsid w:val="00ED7B22"/>
    <w:rsid w:val="00EF4935"/>
    <w:rsid w:val="00F136E2"/>
    <w:rsid w:val="00F55D61"/>
    <w:rsid w:val="00F57E94"/>
    <w:rsid w:val="00F9180D"/>
    <w:rsid w:val="00FA0B3A"/>
    <w:rsid w:val="00FD0080"/>
    <w:rsid w:val="00FF6B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51989"/>
  <w15:docId w15:val="{7AD40FAF-9705-4245-829B-95E33AC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41"/>
      <w:ind w:left="20"/>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837E1D"/>
    <w:pPr>
      <w:tabs>
        <w:tab w:val="center" w:pos="4513"/>
        <w:tab w:val="right" w:pos="9026"/>
      </w:tabs>
    </w:pPr>
  </w:style>
  <w:style w:type="character" w:customStyle="1" w:styleId="HeaderChar">
    <w:name w:val="Header Char"/>
    <w:basedOn w:val="DefaultParagraphFont"/>
    <w:link w:val="Header"/>
    <w:uiPriority w:val="99"/>
    <w:rsid w:val="00837E1D"/>
    <w:rPr>
      <w:rFonts w:ascii="Century Gothic" w:eastAsia="Century Gothic" w:hAnsi="Century Gothic" w:cs="Century Gothic"/>
      <w:lang w:bidi="en-US"/>
    </w:rPr>
  </w:style>
  <w:style w:type="paragraph" w:styleId="Footer">
    <w:name w:val="footer"/>
    <w:basedOn w:val="Normal"/>
    <w:link w:val="FooterChar"/>
    <w:uiPriority w:val="99"/>
    <w:unhideWhenUsed/>
    <w:rsid w:val="00837E1D"/>
    <w:pPr>
      <w:tabs>
        <w:tab w:val="center" w:pos="4513"/>
        <w:tab w:val="right" w:pos="9026"/>
      </w:tabs>
    </w:pPr>
  </w:style>
  <w:style w:type="character" w:customStyle="1" w:styleId="FooterChar">
    <w:name w:val="Footer Char"/>
    <w:basedOn w:val="DefaultParagraphFont"/>
    <w:link w:val="Footer"/>
    <w:uiPriority w:val="99"/>
    <w:rsid w:val="00837E1D"/>
    <w:rPr>
      <w:rFonts w:ascii="Century Gothic" w:eastAsia="Century Gothic" w:hAnsi="Century Gothic" w:cs="Century Gothic"/>
      <w:lang w:bidi="en-US"/>
    </w:rPr>
  </w:style>
  <w:style w:type="character" w:styleId="Hyperlink">
    <w:name w:val="Hyperlink"/>
    <w:basedOn w:val="DefaultParagraphFont"/>
    <w:uiPriority w:val="99"/>
    <w:unhideWhenUsed/>
    <w:rsid w:val="003F27F4"/>
    <w:rPr>
      <w:color w:val="0000FF" w:themeColor="hyperlink"/>
      <w:u w:val="single"/>
    </w:rPr>
  </w:style>
  <w:style w:type="character" w:styleId="UnresolvedMention">
    <w:name w:val="Unresolved Mention"/>
    <w:basedOn w:val="DefaultParagraphFont"/>
    <w:uiPriority w:val="99"/>
    <w:semiHidden/>
    <w:unhideWhenUsed/>
    <w:rsid w:val="003F27F4"/>
    <w:rPr>
      <w:color w:val="605E5C"/>
      <w:shd w:val="clear" w:color="auto" w:fill="E1DFDD"/>
    </w:rPr>
  </w:style>
  <w:style w:type="character" w:customStyle="1" w:styleId="apple-converted-space">
    <w:name w:val="apple-converted-space"/>
    <w:basedOn w:val="DefaultParagraphFont"/>
    <w:rsid w:val="000001EC"/>
  </w:style>
  <w:style w:type="character" w:styleId="FollowedHyperlink">
    <w:name w:val="FollowedHyperlink"/>
    <w:basedOn w:val="DefaultParagraphFont"/>
    <w:uiPriority w:val="99"/>
    <w:semiHidden/>
    <w:unhideWhenUsed/>
    <w:rsid w:val="001E7355"/>
    <w:rPr>
      <w:color w:val="800080" w:themeColor="followedHyperlink"/>
      <w:u w:val="single"/>
    </w:rPr>
  </w:style>
  <w:style w:type="paragraph" w:customStyle="1" w:styleId="xmsonormal">
    <w:name w:val="x_msonormal"/>
    <w:basedOn w:val="Normal"/>
    <w:rsid w:val="006F5EF7"/>
    <w:pPr>
      <w:widowControl/>
      <w:autoSpaceDE/>
      <w:autoSpaceDN/>
    </w:pPr>
    <w:rPr>
      <w:rFonts w:ascii="Calibri" w:eastAsiaTheme="minorHAnsi" w:hAnsi="Calibri" w:cs="Calibri"/>
      <w:lang w:val="en-NZ"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8583">
      <w:bodyDiv w:val="1"/>
      <w:marLeft w:val="0"/>
      <w:marRight w:val="0"/>
      <w:marTop w:val="0"/>
      <w:marBottom w:val="0"/>
      <w:divBdr>
        <w:top w:val="none" w:sz="0" w:space="0" w:color="auto"/>
        <w:left w:val="none" w:sz="0" w:space="0" w:color="auto"/>
        <w:bottom w:val="none" w:sz="0" w:space="0" w:color="auto"/>
        <w:right w:val="none" w:sz="0" w:space="0" w:color="auto"/>
      </w:divBdr>
    </w:div>
    <w:div w:id="578059727">
      <w:bodyDiv w:val="1"/>
      <w:marLeft w:val="0"/>
      <w:marRight w:val="0"/>
      <w:marTop w:val="0"/>
      <w:marBottom w:val="0"/>
      <w:divBdr>
        <w:top w:val="none" w:sz="0" w:space="0" w:color="auto"/>
        <w:left w:val="none" w:sz="0" w:space="0" w:color="auto"/>
        <w:bottom w:val="none" w:sz="0" w:space="0" w:color="auto"/>
        <w:right w:val="none" w:sz="0" w:space="0" w:color="auto"/>
      </w:divBdr>
    </w:div>
    <w:div w:id="681980993">
      <w:bodyDiv w:val="1"/>
      <w:marLeft w:val="0"/>
      <w:marRight w:val="0"/>
      <w:marTop w:val="0"/>
      <w:marBottom w:val="0"/>
      <w:divBdr>
        <w:top w:val="none" w:sz="0" w:space="0" w:color="auto"/>
        <w:left w:val="none" w:sz="0" w:space="0" w:color="auto"/>
        <w:bottom w:val="none" w:sz="0" w:space="0" w:color="auto"/>
        <w:right w:val="none" w:sz="0" w:space="0" w:color="auto"/>
      </w:divBdr>
    </w:div>
    <w:div w:id="950822372">
      <w:bodyDiv w:val="1"/>
      <w:marLeft w:val="0"/>
      <w:marRight w:val="0"/>
      <w:marTop w:val="0"/>
      <w:marBottom w:val="0"/>
      <w:divBdr>
        <w:top w:val="none" w:sz="0" w:space="0" w:color="auto"/>
        <w:left w:val="none" w:sz="0" w:space="0" w:color="auto"/>
        <w:bottom w:val="none" w:sz="0" w:space="0" w:color="auto"/>
        <w:right w:val="none" w:sz="0" w:space="0" w:color="auto"/>
      </w:divBdr>
    </w:div>
    <w:div w:id="1535734563">
      <w:bodyDiv w:val="1"/>
      <w:marLeft w:val="0"/>
      <w:marRight w:val="0"/>
      <w:marTop w:val="0"/>
      <w:marBottom w:val="0"/>
      <w:divBdr>
        <w:top w:val="none" w:sz="0" w:space="0" w:color="auto"/>
        <w:left w:val="none" w:sz="0" w:space="0" w:color="auto"/>
        <w:bottom w:val="none" w:sz="0" w:space="0" w:color="auto"/>
        <w:right w:val="none" w:sz="0" w:space="0" w:color="auto"/>
      </w:divBdr>
    </w:div>
    <w:div w:id="1716659057">
      <w:bodyDiv w:val="1"/>
      <w:marLeft w:val="0"/>
      <w:marRight w:val="0"/>
      <w:marTop w:val="0"/>
      <w:marBottom w:val="0"/>
      <w:divBdr>
        <w:top w:val="none" w:sz="0" w:space="0" w:color="auto"/>
        <w:left w:val="none" w:sz="0" w:space="0" w:color="auto"/>
        <w:bottom w:val="none" w:sz="0" w:space="0" w:color="auto"/>
        <w:right w:val="none" w:sz="0" w:space="0" w:color="auto"/>
      </w:divBdr>
    </w:div>
    <w:div w:id="21037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nnis.kiwi/covid-19/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nnis.kiwi/covid-19/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t.nz/our-work/diseases-and-conditions/covid-19-novel-coronavirus/covid-19-resources-and-tools/nz-covid-tracer-app/nz-covid-tracer-qr-cod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siness.govt.nz/covid-19/operating-at-alert-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4" ma:contentTypeDescription="Create a new document." ma:contentTypeScope="" ma:versionID="27056a65e023e003b99476f8df81f9b1">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8a03378bd56a9bcd2ac5b0fabd1071b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Props1.xml><?xml version="1.0" encoding="utf-8"?>
<ds:datastoreItem xmlns:ds="http://schemas.openxmlformats.org/officeDocument/2006/customXml" ds:itemID="{9452FFDD-E9D1-4CFA-8B32-B8C0F0D109DE}">
  <ds:schemaRefs>
    <ds:schemaRef ds:uri="http://schemas.microsoft.com/sharepoint/v3/contenttype/forms"/>
  </ds:schemaRefs>
</ds:datastoreItem>
</file>

<file path=customXml/itemProps2.xml><?xml version="1.0" encoding="utf-8"?>
<ds:datastoreItem xmlns:ds="http://schemas.openxmlformats.org/officeDocument/2006/customXml" ds:itemID="{2E528F0D-1A76-41BA-9CDB-E1359182E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FF6F2-0E23-4F91-9ECB-EFF15555BFA3}">
  <ds:schemaRefs>
    <ds:schemaRef ds:uri="http://schemas.microsoft.com/office/2006/metadata/properties"/>
    <ds:schemaRef ds:uri="http://schemas.microsoft.com/office/infopath/2007/PartnerControls"/>
    <ds:schemaRef ds:uri="6acccf7b-fa87-42da-ab8d-89b0b50af72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Jenny Fitzmaurice</cp:lastModifiedBy>
  <cp:revision>7</cp:revision>
  <dcterms:created xsi:type="dcterms:W3CDTF">2021-09-09T03:17:00Z</dcterms:created>
  <dcterms:modified xsi:type="dcterms:W3CDTF">2021-09-24T03:45:00Z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Adobe InDesign 15.0 (Macintosh)</vt:lpwstr>
  </property>
  <property fmtid="{D5CDD505-2E9C-101B-9397-08002B2CF9AE}" pid="4" name="LastSaved">
    <vt:filetime>2020-04-20T00:00:00Z</vt:filetime>
  </property>
  <property fmtid="{D5CDD505-2E9C-101B-9397-08002B2CF9AE}" pid="5" name="ContentTypeId">
    <vt:lpwstr>0x0101009917A49CA8A98C4CA930A40869FB7315</vt:lpwstr>
  </property>
</Properties>
</file>